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087B" w14:textId="77777777" w:rsidR="008F1EDE" w:rsidRDefault="008F1EDE" w:rsidP="008F1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WNIOSEK O ZAKUP PREFERENCYJNY PALIWA STAŁEGO</w:t>
      </w:r>
    </w:p>
    <w:p w14:paraId="3EBF10C1" w14:textId="77777777" w:rsidR="008F1EDE" w:rsidRDefault="008F1EDE" w:rsidP="008F1EDE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2F28D30" w14:textId="77777777" w:rsidR="008F1EDE" w:rsidRDefault="008F1EDE" w:rsidP="008F1EDE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Burmistrz Miasta i Gminy Skępe</w:t>
      </w:r>
    </w:p>
    <w:p w14:paraId="6E1F3271" w14:textId="77777777" w:rsidR="008F1EDE" w:rsidRDefault="008F1EDE" w:rsidP="008F1EDE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Kościelna 2</w:t>
      </w:r>
    </w:p>
    <w:p w14:paraId="3DDF083F" w14:textId="77777777" w:rsidR="008F1EDE" w:rsidRDefault="008F1EDE" w:rsidP="008F1EDE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87-630 Skępe</w:t>
      </w:r>
    </w:p>
    <w:p w14:paraId="304C21A5" w14:textId="77777777" w:rsidR="008F1EDE" w:rsidRDefault="008F1EDE" w:rsidP="008F1EDE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3B378BA" w14:textId="77777777" w:rsidR="008F1EDE" w:rsidRDefault="008F1EDE" w:rsidP="008F1EDE">
      <w:pPr>
        <w:pStyle w:val="Akapitzlist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Imię/imiona i nazwisko wnioskodawcy:</w:t>
      </w:r>
    </w:p>
    <w:p w14:paraId="472B63D7" w14:textId="77777777" w:rsidR="008F1EDE" w:rsidRDefault="008F1EDE" w:rsidP="008F1EDE">
      <w:pPr>
        <w:pStyle w:val="Akapitzlist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14:paraId="66A21B13" w14:textId="77777777" w:rsidR="008F1EDE" w:rsidRDefault="008F1EDE" w:rsidP="008F1ED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Adres, pod którym jest prowadzone gospodarstwo domowe, na rzecz którego jest dokonywany zakup preferencyjny:</w:t>
      </w:r>
    </w:p>
    <w:p w14:paraId="73F59E49" w14:textId="77777777" w:rsidR="008F1EDE" w:rsidRDefault="008F1EDE" w:rsidP="008F1EDE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Gmina ………………miejscowość………………………….</w:t>
      </w:r>
    </w:p>
    <w:p w14:paraId="30C6566C" w14:textId="77777777" w:rsidR="008F1EDE" w:rsidRDefault="008F1EDE" w:rsidP="008F1EDE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Kod pocztowy……………….ulica………………………nr domu…………</w:t>
      </w:r>
    </w:p>
    <w:p w14:paraId="43EE4979" w14:textId="77777777" w:rsidR="008F1EDE" w:rsidRDefault="008F1EDE" w:rsidP="008F1EDE">
      <w:pPr>
        <w:pStyle w:val="Akapitzlist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telefonu wnioskodawcy …………………………………………………..</w:t>
      </w:r>
    </w:p>
    <w:p w14:paraId="27857170" w14:textId="77777777" w:rsidR="008F1EDE" w:rsidRDefault="008F1EDE" w:rsidP="008F1EDE">
      <w:pPr>
        <w:pStyle w:val="Akapitzlist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Określenie ilości paliwa stałego do zakupu w tonach:</w:t>
      </w:r>
    </w:p>
    <w:p w14:paraId="455D9E4B" w14:textId="2BB95617" w:rsidR="008F1EDE" w:rsidRDefault="008F1EDE" w:rsidP="008F1EDE">
      <w:pPr>
        <w:pStyle w:val="Akapitzlist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I transza ……….. tony </w:t>
      </w:r>
      <w:r>
        <w:rPr>
          <w:rFonts w:ascii="Times New Roman" w:hAnsi="Times New Roman" w:cs="Times New Roman"/>
          <w:b/>
          <w:bCs/>
          <w:sz w:val="28"/>
          <w:szCs w:val="28"/>
        </w:rPr>
        <w:t>do 30 czerwca 2023 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E7D76" w14:textId="77777777" w:rsidR="008F1EDE" w:rsidRDefault="008F1EDE" w:rsidP="008F1EDE">
      <w:pPr>
        <w:pStyle w:val="Akapitzlist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orzech w ilości ……………</w:t>
      </w:r>
    </w:p>
    <w:p w14:paraId="7C6FE604" w14:textId="77777777" w:rsidR="008F1EDE" w:rsidRDefault="008F1EDE" w:rsidP="008F1EDE">
      <w:pPr>
        <w:pStyle w:val="Akapitzlist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groszek w ilości …………..</w:t>
      </w:r>
    </w:p>
    <w:p w14:paraId="6BD81299" w14:textId="77777777" w:rsidR="008F1EDE" w:rsidRDefault="008F1EDE" w:rsidP="008F1EDE">
      <w:pPr>
        <w:pStyle w:val="Akapitzlist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5B4E6E31" w14:textId="77777777" w:rsidR="008F1EDE" w:rsidRDefault="008F1EDE" w:rsidP="008F1EDE">
      <w:pPr>
        <w:pStyle w:val="Akapitzlist"/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6AE63C51" w14:textId="77777777" w:rsidR="008F1EDE" w:rsidRDefault="008F1EDE" w:rsidP="008F1EDE">
      <w:pPr>
        <w:pStyle w:val="Akapitzlist"/>
        <w:spacing w:after="0" w:line="240" w:lineRule="auto"/>
        <w:ind w:left="426" w:firstLine="4536"/>
        <w:rPr>
          <w:rFonts w:ascii="Times New Roman" w:hAnsi="Times New Roman" w:cs="Times New Roman"/>
          <w:sz w:val="28"/>
          <w:szCs w:val="28"/>
        </w:rPr>
      </w:pPr>
    </w:p>
    <w:p w14:paraId="1DA4EC8F" w14:textId="77777777" w:rsidR="008F1EDE" w:rsidRDefault="008F1EDE" w:rsidP="008F1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                              ………………………………..</w:t>
      </w:r>
    </w:p>
    <w:p w14:paraId="5B13EA9C" w14:textId="77777777" w:rsidR="008F1EDE" w:rsidRDefault="008F1EDE" w:rsidP="008F1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Miejscowość, data                                                                                  Podpis wnioskodawcy</w:t>
      </w:r>
    </w:p>
    <w:p w14:paraId="261C5983" w14:textId="77777777" w:rsidR="008F1EDE" w:rsidRDefault="008F1EDE" w:rsidP="008F1EDE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14:paraId="28A2AD37" w14:textId="77777777" w:rsidR="008F1EDE" w:rsidRDefault="008F1EDE" w:rsidP="008F1EDE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14:paraId="03DBDA6C" w14:textId="77777777" w:rsidR="008F1EDE" w:rsidRDefault="008F1EDE" w:rsidP="008F1EDE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14:paraId="661FFA64" w14:textId="77777777" w:rsidR="008F1EDE" w:rsidRDefault="008F1EDE" w:rsidP="008F1EDE">
      <w:pPr>
        <w:rPr>
          <w:rFonts w:ascii="Times New Roman" w:hAnsi="Times New Roman" w:cs="Times New Roman"/>
          <w:sz w:val="28"/>
          <w:szCs w:val="28"/>
        </w:rPr>
      </w:pPr>
    </w:p>
    <w:p w14:paraId="5157DE2A" w14:textId="77777777" w:rsidR="008F1EDE" w:rsidRDefault="008F1EDE" w:rsidP="008F1EDE">
      <w:pPr>
        <w:rPr>
          <w:rStyle w:val="markedcontent"/>
          <w:sz w:val="26"/>
          <w:szCs w:val="26"/>
        </w:rPr>
      </w:pPr>
    </w:p>
    <w:p w14:paraId="73D5BE91" w14:textId="77777777" w:rsidR="008F1EDE" w:rsidRDefault="008F1EDE" w:rsidP="008F1EDE">
      <w:pPr>
        <w:rPr>
          <w:rStyle w:val="markedcontent"/>
          <w:rFonts w:ascii="Times New Roman" w:hAnsi="Times New Roman" w:cs="Times New Roman"/>
          <w:sz w:val="26"/>
          <w:szCs w:val="26"/>
        </w:rPr>
      </w:pPr>
    </w:p>
    <w:p w14:paraId="6DBB80A4" w14:textId="77777777" w:rsidR="008F1EDE" w:rsidRDefault="008F1EDE" w:rsidP="008F1EDE">
      <w:pPr>
        <w:rPr>
          <w:rStyle w:val="markedcontent"/>
          <w:rFonts w:ascii="Times New Roman" w:hAnsi="Times New Roman" w:cs="Times New Roman"/>
          <w:sz w:val="26"/>
          <w:szCs w:val="26"/>
        </w:rPr>
      </w:pPr>
    </w:p>
    <w:p w14:paraId="0208DA30" w14:textId="77777777" w:rsidR="008F1EDE" w:rsidRDefault="008F1EDE" w:rsidP="008F1EDE">
      <w:pPr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</w:p>
    <w:p w14:paraId="69FCC49F" w14:textId="7A935AA1" w:rsidR="008F1EDE" w:rsidRDefault="008F1EDE" w:rsidP="008F1EDE">
      <w:pPr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OBOWIĄZEK INFORMACYJNY</w:t>
      </w:r>
    </w:p>
    <w:p w14:paraId="6A23E500" w14:textId="1C917319" w:rsidR="00DF730E" w:rsidRDefault="008F1EDE" w:rsidP="008F1EDE">
      <w:r>
        <w:rPr>
          <w:rStyle w:val="markedcontent"/>
          <w:rFonts w:ascii="Times New Roman" w:hAnsi="Times New Roman" w:cs="Times New Roman"/>
          <w:sz w:val="26"/>
          <w:szCs w:val="26"/>
        </w:rPr>
        <w:t>W celu realizacji postanowień art. 13 ust. 1 i 2 Rozporządzenia Parlamentu Europejskiego i Rady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(UE) 2016/679 z 27 kwietnia 2016 r. w sprawie ochrony osób fizycznych w związku z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przetwarzaniem danych osobowych i w sprawie swobodnego przepływu takich danych oraz uchylenia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dyrektywy 95/46/WE (Dz. U.UE.L. z 2016r. Nr 119, s.1 ze zm.) - dalej: „RODO” informuję, że: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1) Administratorem Państwa danych osobowych jest Gmina Skępe (ul. Kościelna 2,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87-630 Skępe, tel. 54 2878521, email: sekretariat@skepe.pl);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2) Administrator wyznaczył Inspektora Ochrony Danych, z którym mogą się Państwo kontaktować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we wszystkich sprawach dotyczących przetwarzania danych osobowych za pośrednictwem adresu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e-mail: </w:t>
      </w:r>
      <w:r>
        <w:rPr>
          <w:rFonts w:ascii="Times New Roman" w:hAnsi="Times New Roman" w:cs="Times New Roman"/>
          <w:sz w:val="26"/>
          <w:szCs w:val="26"/>
        </w:rPr>
        <w:t xml:space="preserve">iod@skepe.pl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lub pisemnie na adres Administratora;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3) Państwa dane osobowe będą przetwarzane w celu złożenia przez Państwo deklaracji dotyczącej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zakupu węgla po cenach preferencyjnych;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4) Podstawą prawną przetwarzania danych jest art. 6 ust. 1 lit. e) RODO, tj. wykonanie zadania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realizowanego w interesie publicznym lub w ramach sprawowania władzy publicznej powierzonej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Administratorowi. Przetwarzanie danych osobowych będzie polegało na deklaracji osób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zainteresowanych zakupem węgla po cenach preferencyjnych;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5) Państwa dane osobowe będą przetwarzane przez okres niezbędny do realizacji celu, o którym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mowa w pkt. 3 z uwzględnieniem okresów przechowywania określonych w przepisach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szczególnych, w tym przepisów archiwalnych;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6) Państwa dane osobowe będą przetwarzane w sposób zautomatyzowany, lecz nie będą podlegały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zautomatyzowanemu podejmowaniu decyzji, w tym o profilowaniu;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7) Państwa dane osobowych nie będą przekazywane poza Europejski Obszar Gospodarczy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(obejmujący Unię Europejską, Norwegię, Liechtenstein i Islandię);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8) W związku z przetwarzaniem Państwa danych osobowych, przysługują Państwu następujące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prawa: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a) prawo dostępu do swoich danych oraz otrzymania ich kopii,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b) prawo do sprostowania (poprawiania) swoich danych osobowych;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c) prawo do ograniczenia przetwarzania danych osobowych,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d) prawo do wniesienia sprzeciwu wobec przetwarzania, o którym mowa w art. 21 RODO,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e) prawo wniesienia skargi do Prezesa Urzędu Ochrony Danych Osobowych (ul. Stawki 2, 00-193 Warszawa), w sytuacji, gdy uzna Pani/Pan, że przetwarzanie danych osobowych narusza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przepisy ogólnego rozporządzenia o ochronie danych osobowych (RODO);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9) Osoba, której dane dotyczą jest zobowiązana do podania danych. Ich nieprzekazanie skutkować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będzie brakiem realizacji celu, o którym mowa w pkt. 3;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10) Państwa dane osobowe będą ujawniane osobom działającym z upoważnienia Administratora,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mającym dostęp do danych osobowych i przetwarzającym je wyłącznie na polecenie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Administratora, chyba że wymaga tego prawo UE lub prawo państwa członkowskiego. Państwa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dane osobowe mogą zostać przekazane podmiotom zewnętrznym na podstawie umowy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powierzenia przetwarzania danych osobowych, a także podmiotom lub organom uprawnionym 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podstawie przepisów prawa.</w:t>
      </w:r>
    </w:p>
    <w:sectPr w:rsidR="00DF730E" w:rsidSect="008F1ED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D89"/>
    <w:multiLevelType w:val="hybridMultilevel"/>
    <w:tmpl w:val="35544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81015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DE"/>
    <w:rsid w:val="002C69FE"/>
    <w:rsid w:val="008F1EDE"/>
    <w:rsid w:val="00D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20EB"/>
  <w15:chartTrackingRefBased/>
  <w15:docId w15:val="{F8E4BA9F-1B00-46A2-B3C4-DE430B96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D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E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Frymarkiewicz</dc:creator>
  <cp:keywords/>
  <dc:description/>
  <cp:lastModifiedBy>Jacek Frymarkiewicz</cp:lastModifiedBy>
  <cp:revision>4</cp:revision>
  <dcterms:created xsi:type="dcterms:W3CDTF">2023-04-19T07:01:00Z</dcterms:created>
  <dcterms:modified xsi:type="dcterms:W3CDTF">2023-04-24T09:41:00Z</dcterms:modified>
</cp:coreProperties>
</file>