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BodyText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clear" w:pos="708"/>
          <w:tab w:val="left" w:pos="540" w:leader="none"/>
          <w:tab w:val="left" w:pos="720" w:leader="none"/>
          <w:tab w:val="left" w:pos="900" w:leader="none"/>
        </w:tabs>
        <w:rPr>
          <w:i/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 xml:space="preserve"> </w:t>
      </w:r>
      <w:r>
        <w:rPr>
          <w:i/>
          <w:iCs/>
          <w:sz w:val="16"/>
          <w:szCs w:val="16"/>
        </w:rPr>
        <w:t>Wniosek należy wypełnić czytelnie (drukowanymi literami).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clear" w:pos="708"/>
          <w:tab w:val="left" w:pos="540" w:leader="none"/>
          <w:tab w:val="left" w:pos="720" w:leader="none"/>
          <w:tab w:val="left" w:pos="900" w:leader="none"/>
        </w:tabs>
        <w:textAlignment w:val="baseline"/>
        <w:rPr>
          <w:b/>
          <w:bCs/>
          <w:i/>
          <w:i/>
          <w:iCs/>
          <w:kern w:val="2"/>
          <w:sz w:val="16"/>
          <w:szCs w:val="16"/>
        </w:rPr>
      </w:pPr>
      <w:r>
        <w:rPr>
          <w:b/>
          <w:bCs/>
          <w:i/>
          <w:iCs/>
          <w:kern w:val="2"/>
          <w:sz w:val="16"/>
          <w:szCs w:val="16"/>
        </w:rPr>
        <w:t>W niniejszym wniosku należy zachować zgodność danych zawartych we wniosku o przyznanie płatności obszarowych na bieżący rok składany do ARiMR</w:t>
      </w:r>
    </w:p>
    <w:p>
      <w:pPr>
        <w:pStyle w:val="BodyText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clear" w:pos="708"/>
          <w:tab w:val="left" w:pos="540" w:leader="none"/>
          <w:tab w:val="left" w:pos="720" w:leader="none"/>
          <w:tab w:val="left" w:pos="900" w:leader="none"/>
        </w:tabs>
        <w:rPr>
          <w:i/>
          <w:i/>
          <w:sz w:val="20"/>
          <w:szCs w:val="20"/>
        </w:rPr>
      </w:pPr>
      <w:r>
        <w:rPr>
          <w:i/>
          <w:iCs/>
          <w:sz w:val="16"/>
          <w:szCs w:val="16"/>
        </w:rPr>
        <w:t>Brak pełnych danych będzie skutkował odrzuceniem wniosku z przyczyn formalnych.</w:t>
      </w:r>
    </w:p>
    <w:p>
      <w:pPr>
        <w:pStyle w:val="Normal"/>
        <w:spacing w:lineRule="auto" w:line="276"/>
        <w:ind w:firstLine="4241" w:left="3538"/>
        <w:jc w:val="center"/>
        <w:rPr>
          <w:b/>
          <w:bCs/>
        </w:rPr>
      </w:pPr>
      <w:r>
        <w:rPr>
          <w:bCs/>
          <w:i/>
          <w:sz w:val="20"/>
          <w:szCs w:val="20"/>
        </w:rPr>
        <w:br/>
      </w:r>
      <w:r>
        <w:rPr>
          <w:b/>
          <w:bCs/>
        </w:rPr>
        <w:t>URZĄD  MIASTA I GMINY SKĘPE</w:t>
      </w:r>
    </w:p>
    <w:p>
      <w:pPr>
        <w:pStyle w:val="Normal"/>
        <w:spacing w:lineRule="auto" w:line="276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</w:t>
      </w:r>
      <w:r>
        <w:rPr>
          <w:b/>
          <w:bCs/>
        </w:rPr>
        <w:t>UL. KOŚCIELNA 2</w:t>
      </w:r>
    </w:p>
    <w:p>
      <w:pPr>
        <w:pStyle w:val="Normal"/>
        <w:spacing w:lineRule="auto" w:line="276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</w:t>
      </w:r>
      <w:r>
        <w:rPr>
          <w:b/>
          <w:bCs/>
        </w:rPr>
        <w:t xml:space="preserve">87-630 SKĘPE </w:t>
      </w:r>
    </w:p>
    <w:p>
      <w:pPr>
        <w:pStyle w:val="Normal"/>
        <w:spacing w:lineRule="auto" w:line="276"/>
        <w:rPr>
          <w:b/>
          <w:bCs/>
        </w:rPr>
      </w:pPr>
      <w:r>
        <w:rPr>
          <w:b/>
          <w:bCs/>
        </w:rPr>
      </w:r>
    </w:p>
    <w:p>
      <w:pPr>
        <w:pStyle w:val="Normal"/>
        <w:spacing w:lineRule="auto" w:line="276"/>
        <w:jc w:val="center"/>
        <w:rPr>
          <w:b/>
          <w:bCs/>
        </w:rPr>
      </w:pPr>
      <w:r>
        <w:rPr>
          <w:b/>
          <w:bCs/>
        </w:rPr>
        <w:t xml:space="preserve">WNIOSEK O OSZACOWANIE SZKÓD </w:t>
      </w:r>
    </w:p>
    <w:p>
      <w:pPr>
        <w:pStyle w:val="Normal"/>
        <w:spacing w:lineRule="auto" w:line="276"/>
        <w:jc w:val="center"/>
        <w:rPr>
          <w:rFonts w:ascii="Symbol" w:hAnsi="Symbol" w:eastAsia="Symbol" w:cs="Symbol"/>
          <w:sz w:val="32"/>
          <w:szCs w:val="32"/>
        </w:rPr>
      </w:pPr>
      <w:r>
        <w:rPr>
          <w:b/>
          <w:bCs/>
        </w:rPr>
        <w:t>powstałych w wyniku działania niekorzystnego zjawiska (PRZYMROZKI WIOSENNE 2025)</w:t>
      </w:r>
    </w:p>
    <w:p>
      <w:pPr>
        <w:pStyle w:val="Normal"/>
        <w:spacing w:lineRule="auto" w:line="480"/>
        <w:ind w:firstLine="708" w:left="1416"/>
        <w:rPr>
          <w:bCs/>
        </w:rPr>
      </w:pPr>
      <w:r>
        <w:rPr>
          <w:rFonts w:eastAsia="Symbol" w:cs="Symbol" w:ascii="Symbol" w:hAnsi="Symbol"/>
          <w:sz w:val="32"/>
          <w:szCs w:val="32"/>
        </w:rPr>
        <w:t></w:t>
      </w:r>
      <w:r>
        <w:rPr>
          <w:sz w:val="32"/>
          <w:szCs w:val="32"/>
        </w:rPr>
        <w:t xml:space="preserve"> </w:t>
      </w:r>
      <w:r>
        <w:rPr/>
        <w:t>z całego gospodarstwa</w:t>
        <w:tab/>
        <w:tab/>
      </w:r>
      <w:r>
        <w:rPr>
          <w:rFonts w:cs="Symbol" w:ascii="Symbol" w:hAnsi="Symbol"/>
          <w:sz w:val="32"/>
          <w:szCs w:val="32"/>
        </w:rPr>
        <w:t></w:t>
      </w:r>
      <w:r>
        <w:rPr/>
        <w:t xml:space="preserve"> z części gospodarstwa</w:t>
      </w:r>
    </w:p>
    <w:p>
      <w:pPr>
        <w:pStyle w:val="BodyText2"/>
        <w:tabs>
          <w:tab w:val="left" w:pos="900" w:leader="none"/>
          <w:tab w:val="left" w:pos="3960" w:leader="none"/>
        </w:tabs>
        <w:spacing w:lineRule="auto" w:line="480"/>
        <w:rPr>
          <w:bCs/>
        </w:rPr>
      </w:pPr>
      <w:r>
        <w:rPr>
          <w:bCs/>
        </w:rPr>
        <w:t>1.Wnioskodawca (imię i nazwisko): …………………………………………………………….……</w:t>
      </w:r>
    </w:p>
    <w:p>
      <w:pPr>
        <w:pStyle w:val="BodyText2"/>
        <w:tabs>
          <w:tab w:val="left" w:pos="900" w:leader="none"/>
          <w:tab w:val="left" w:pos="3960" w:leader="none"/>
        </w:tabs>
        <w:spacing w:lineRule="auto" w:line="480"/>
        <w:rPr>
          <w:bCs/>
        </w:rPr>
      </w:pPr>
      <w:r>
        <w:rPr>
          <w:bCs/>
        </w:rPr>
        <w:t>2.Adres zamieszkania wnioskodawcy: ……………………………...……………………………….</w:t>
      </w:r>
    </w:p>
    <w:p>
      <w:pPr>
        <w:pStyle w:val="BodyText2"/>
        <w:tabs>
          <w:tab w:val="left" w:pos="900" w:leader="none"/>
          <w:tab w:val="left" w:pos="3960" w:leader="none"/>
        </w:tabs>
        <w:spacing w:lineRule="auto" w:line="480"/>
        <w:rPr>
          <w:bCs/>
        </w:rPr>
      </w:pPr>
      <w:r>
        <w:rPr>
          <w:bCs/>
        </w:rPr>
        <w:t>nr telefonu ………………………............…………………………</w:t>
      </w:r>
    </w:p>
    <w:p>
      <w:pPr>
        <w:pStyle w:val="BodyText2"/>
        <w:tabs>
          <w:tab w:val="left" w:pos="900" w:leader="none"/>
          <w:tab w:val="left" w:pos="3960" w:leader="none"/>
        </w:tabs>
        <w:spacing w:lineRule="auto" w:line="480"/>
        <w:rPr>
          <w:bCs/>
        </w:rPr>
      </w:pPr>
      <w:r>
        <w:rPr>
          <w:bCs/>
        </w:rPr>
        <w:t>3. Adres siedziby gospodarstwa rolnego:………………………………………………………..…….</w:t>
      </w:r>
    </w:p>
    <w:p>
      <w:pPr>
        <w:pStyle w:val="BodyText2"/>
        <w:tabs>
          <w:tab w:val="left" w:pos="900" w:leader="none"/>
          <w:tab w:val="left" w:pos="3960" w:leader="none"/>
        </w:tabs>
        <w:spacing w:lineRule="auto" w:line="480"/>
        <w:rPr/>
      </w:pPr>
      <w:r>
        <w:rPr>
          <w:bCs/>
        </w:rPr>
        <w:t>………………………………………………………………………………………………</w:t>
      </w:r>
      <w:r>
        <w:rPr>
          <w:bCs/>
        </w:rPr>
        <w:t>.………...</w:t>
      </w:r>
    </w:p>
    <w:p>
      <w:pPr>
        <w:pStyle w:val="BodyText2"/>
        <w:numPr>
          <w:ilvl w:val="0"/>
          <w:numId w:val="2"/>
        </w:numPr>
        <w:tabs>
          <w:tab w:val="left" w:pos="284" w:leader="none"/>
          <w:tab w:val="left" w:pos="900" w:leader="none"/>
        </w:tabs>
        <w:spacing w:lineRule="auto" w:line="480"/>
        <w:rPr>
          <w:b/>
        </w:rPr>
      </w:pPr>
      <w:r>
        <w:rPr>
          <w:bCs/>
        </w:rPr>
        <w:t xml:space="preserve">Nr identyfikacyjny producenta rolnego (ARiMR)  </w:t>
      </w:r>
      <w:r>
        <w:rPr>
          <w:rFonts w:cs="Marlett" w:ascii="Marlett" w:hAnsi="Marlett"/>
          <w:sz w:val="32"/>
          <w:szCs w:val="32"/>
        </w:rPr>
        <w:t>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284" w:leader="none"/>
        </w:tabs>
        <w:spacing w:lineRule="auto" w:line="360"/>
        <w:rPr>
          <w:b/>
        </w:rPr>
      </w:pPr>
      <w:r>
        <w:rPr>
          <w:b/>
        </w:rPr>
        <w:t>Powierzchnia gospodarstwa rolnego</w:t>
      </w:r>
      <w:r>
        <w:rPr/>
        <w:t xml:space="preserve"> ………..………………………………………………. ha, </w:t>
      </w:r>
    </w:p>
    <w:p>
      <w:pPr>
        <w:pStyle w:val="Normal"/>
        <w:tabs>
          <w:tab w:val="clear" w:pos="708"/>
          <w:tab w:val="left" w:pos="284" w:leader="none"/>
        </w:tabs>
        <w:spacing w:lineRule="auto" w:line="360"/>
        <w:ind w:left="360"/>
        <w:rPr>
          <w:bCs/>
        </w:rPr>
      </w:pPr>
      <w:r>
        <w:rPr>
          <w:b/>
        </w:rPr>
        <w:t xml:space="preserve">Dzierżawione </w:t>
      </w:r>
      <w:r>
        <w:rPr>
          <w:bCs/>
        </w:rPr>
        <w:t>………………………………………………………………………………… ha.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284" w:leader="none"/>
        </w:tabs>
        <w:spacing w:lineRule="auto" w:line="360"/>
        <w:rPr/>
      </w:pPr>
      <w:r>
        <w:rPr>
          <w:b/>
        </w:rPr>
        <w:t>Całkowita powierzchnia upraw rolnych zgodnie z wnioskiem o płatności obszarowe</w:t>
      </w:r>
      <w:r>
        <w:rPr/>
        <w:t xml:space="preserve"> (z wyłączeniem łąk, pastwisk ugorów, odłogów, nieużytków)</w:t>
      </w:r>
      <w:r>
        <w:rPr>
          <w:b/>
        </w:rPr>
        <w:t xml:space="preserve"> </w:t>
      </w:r>
      <w:r>
        <w:rPr/>
        <w:t xml:space="preserve"> ……………........................... ha.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284" w:leader="none"/>
        </w:tabs>
        <w:spacing w:lineRule="auto" w:line="360"/>
        <w:rPr/>
      </w:pPr>
      <w:r>
        <w:rPr/>
        <w:t>Uprawy rolne znajdują się na terenie: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284" w:leader="none"/>
        </w:tabs>
        <w:spacing w:lineRule="auto" w:line="360"/>
        <w:rPr/>
      </w:pPr>
      <w:r>
        <w:rPr/>
        <w:t>województwo kujawsko – pomorskie, gmina Skępe, powierzchnia ……………………ha,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284" w:leader="none"/>
        </w:tabs>
        <w:spacing w:lineRule="auto" w:line="360"/>
        <w:rPr/>
      </w:pPr>
      <w:r>
        <w:rPr/>
        <w:t>województwo ………………………., gmina………………….., powierzchnia…………..ha,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284" w:leader="none"/>
        </w:tabs>
        <w:spacing w:lineRule="auto" w:line="360"/>
        <w:rPr/>
      </w:pPr>
      <w:r>
        <w:rPr/>
        <w:t>województwo ………………………., gmina………………….., powierzchnia…………..ha,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284" w:leader="none"/>
        </w:tabs>
        <w:spacing w:lineRule="auto" w:line="360"/>
        <w:rPr>
          <w:b/>
          <w:bCs/>
        </w:rPr>
      </w:pPr>
      <w:r>
        <w:rPr/>
        <w:t>województwo ………………………., gmina………………….., powierzchnia…………..ha.</w:t>
      </w:r>
    </w:p>
    <w:p>
      <w:pPr>
        <w:pStyle w:val="ListParagraph"/>
        <w:rPr>
          <w:b/>
          <w:bCs/>
        </w:rPr>
      </w:pPr>
      <w:r>
        <w:rPr>
          <w:b/>
          <w:bCs/>
        </w:rPr>
      </w:r>
    </w:p>
    <w:p>
      <w:pPr>
        <w:pStyle w:val="BodyText"/>
        <w:numPr>
          <w:ilvl w:val="0"/>
          <w:numId w:val="2"/>
        </w:numPr>
        <w:spacing w:lineRule="auto" w:line="360"/>
        <w:rPr>
          <w:b w:val="false"/>
          <w:bCs w:val="false"/>
        </w:rPr>
      </w:pPr>
      <w:r>
        <w:rPr>
          <w:b w:val="false"/>
          <w:bCs w:val="false"/>
        </w:rPr>
        <w:t xml:space="preserve">Oświadczam, że </w:t>
      </w:r>
      <w:r>
        <w:rPr>
          <w:bCs w:val="false"/>
        </w:rPr>
        <w:t>składam/nie składam</w:t>
      </w:r>
      <w:r>
        <w:rPr>
          <w:b w:val="false"/>
          <w:bCs w:val="false"/>
        </w:rPr>
        <w:t xml:space="preserve"> wniosek o oszacowanie szkód przez komisję na terenie innej gminy/ innego województwa ……………………………….………………………………</w:t>
      </w:r>
    </w:p>
    <w:p>
      <w:pPr>
        <w:pStyle w:val="BodyText"/>
        <w:spacing w:lineRule="auto" w:line="360"/>
        <w:ind w:left="360"/>
        <w:rPr/>
      </w:pPr>
      <w:r>
        <w:rPr>
          <w:b w:val="false"/>
          <w:bCs w:val="false"/>
        </w:rPr>
        <w:t>……………………………………………………………………………………………………</w:t>
      </w:r>
      <w:r>
        <w:rPr>
          <w:b w:val="false"/>
          <w:bCs w:val="false"/>
        </w:rPr>
        <w:t>.</w:t>
      </w:r>
    </w:p>
    <w:p>
      <w:pPr>
        <w:pStyle w:val="Normal"/>
        <w:tabs>
          <w:tab w:val="clear" w:pos="708"/>
          <w:tab w:val="left" w:pos="360" w:leader="none"/>
        </w:tabs>
        <w:suppressAutoHyphens w:val="false"/>
        <w:spacing w:lineRule="auto" w:line="360"/>
        <w:jc w:val="left"/>
        <w:rPr>
          <w:b/>
          <w:bCs/>
          <w:lang w:eastAsia="en-US"/>
        </w:rPr>
      </w:pPr>
      <w:r>
        <w:rPr>
          <w:b/>
          <w:bCs/>
          <w:lang w:eastAsia="en-US"/>
        </w:rPr>
      </w:r>
    </w:p>
    <w:p>
      <w:pPr>
        <w:pStyle w:val="Normal"/>
        <w:tabs>
          <w:tab w:val="clear" w:pos="708"/>
          <w:tab w:val="left" w:pos="360" w:leader="none"/>
        </w:tabs>
        <w:suppressAutoHyphens w:val="false"/>
        <w:spacing w:lineRule="auto" w:line="360"/>
        <w:jc w:val="left"/>
        <w:rPr>
          <w:bCs/>
          <w:lang w:eastAsia="en-US"/>
        </w:rPr>
      </w:pPr>
      <w:r>
        <w:rPr>
          <w:b/>
          <w:bCs/>
          <w:lang w:eastAsia="en-US"/>
        </w:rPr>
        <w:t xml:space="preserve">Informacje o powierzchni upraw rolnych, zgodnie z wnioskiem o przyznanie płatności w rozumieniu przepisów o płatnościach w ramach systemów wsparcia bezpośredniego w roku 2025, </w:t>
      </w:r>
      <w:r>
        <w:rPr>
          <w:b/>
          <w:bCs/>
          <w:u w:val="single"/>
          <w:lang w:eastAsia="en-US"/>
        </w:rPr>
        <w:t>przy czym każda działka musi być wypisana oddzielnie</w:t>
      </w:r>
      <w:r>
        <w:rPr>
          <w:b/>
          <w:bCs/>
          <w:lang w:eastAsia="en-US"/>
        </w:rPr>
        <w:t>:</w:t>
      </w:r>
    </w:p>
    <w:p>
      <w:pPr>
        <w:pStyle w:val="BodyText"/>
        <w:tabs>
          <w:tab w:val="clear" w:pos="708"/>
          <w:tab w:val="left" w:pos="360" w:leader="none"/>
        </w:tabs>
        <w:spacing w:lineRule="auto" w:line="360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10784" w:type="dxa"/>
        <w:jc w:val="left"/>
        <w:tblInd w:w="-616" w:type="dxa"/>
        <w:tblLayout w:type="fixed"/>
        <w:tblCellMar>
          <w:top w:w="0" w:type="dxa"/>
          <w:left w:w="103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60"/>
        <w:gridCol w:w="3545"/>
        <w:gridCol w:w="1843"/>
        <w:gridCol w:w="1133"/>
        <w:gridCol w:w="2127"/>
        <w:gridCol w:w="1275"/>
      </w:tblGrid>
      <w:tr>
        <w:trPr>
          <w:trHeight w:val="690" w:hRule="atLeast"/>
          <w:cantSplit w:val="true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E6E6E6" w:val="clear"/>
          </w:tcPr>
          <w:p>
            <w:pPr>
              <w:pStyle w:val="Normal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L.p.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E6E6E6" w:val="clear"/>
            <w:vAlign w:val="center"/>
          </w:tcPr>
          <w:p>
            <w:pPr>
              <w:pStyle w:val="Normal"/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</w:rPr>
              <w:t>Nazwa uprawy( wymienić wszystkie uprawy w całym gospodarstwie rolnym, niezależnie od poziomu szkód, a wiec również uprawy , w których nie było strat)</w:t>
            </w:r>
          </w:p>
          <w:p>
            <w:pPr>
              <w:pStyle w:val="Normal"/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E6E6E6" w:val="clear"/>
            <w:vAlign w:val="center"/>
          </w:tcPr>
          <w:p>
            <w:pPr>
              <w:pStyle w:val="Normal"/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</w:rPr>
              <w:t>Powierzchnia prowadzonych upraw [ha]</w:t>
            </w:r>
          </w:p>
          <w:p>
            <w:pPr>
              <w:pStyle w:val="Normal"/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zgodna z  wnioskiem o płatności</w:t>
            </w:r>
          </w:p>
          <w:p>
            <w:pPr>
              <w:pStyle w:val="Normal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u w:val="single"/>
              </w:rPr>
              <w:t>również uprawy zlokalizowane w innych gminach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E6E6E6" w:val="clear"/>
            <w:vAlign w:val="center"/>
          </w:tcPr>
          <w:p>
            <w:pPr>
              <w:pStyle w:val="Norma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Numer ew.</w:t>
            </w:r>
          </w:p>
          <w:p>
            <w:pPr>
              <w:pStyle w:val="Norma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działki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E6E6E6" w:val="clear"/>
            <w:vAlign w:val="center"/>
          </w:tcPr>
          <w:p>
            <w:pPr>
              <w:pStyle w:val="Normal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Miejscowość, w której położona jest uprawa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6E6E6" w:val="clear"/>
            <w:vAlign w:val="center"/>
          </w:tcPr>
          <w:p>
            <w:pPr>
              <w:pStyle w:val="Normal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szacunkowy</w:t>
            </w:r>
          </w:p>
          <w:p>
            <w:pPr>
              <w:pStyle w:val="Normal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% strat*</w:t>
            </w:r>
          </w:p>
          <w:p>
            <w:pPr>
              <w:pStyle w:val="Normal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 w przypadku braku szkód należy wpisać 0)</w:t>
            </w:r>
          </w:p>
        </w:tc>
      </w:tr>
      <w:tr>
        <w:trPr>
          <w:trHeight w:val="283" w:hRule="atLeast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ListParagraph"/>
              <w:numPr>
                <w:ilvl w:val="0"/>
                <w:numId w:val="4"/>
              </w:numPr>
              <w:snapToGrid w:val="false"/>
              <w:spacing w:lineRule="auto" w:line="276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lineRule="auto" w:line="276"/>
              <w:rPr>
                <w:b/>
                <w:bCs/>
                <w:i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lineRule="auto" w:line="276"/>
              <w:jc w:val="center"/>
              <w:rPr>
                <w:b/>
                <w:bCs/>
                <w:i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lineRule="auto" w:line="276"/>
              <w:jc w:val="center"/>
              <w:rPr>
                <w:b/>
                <w:bCs/>
                <w:i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lineRule="auto" w:line="276"/>
              <w:jc w:val="center"/>
              <w:rPr>
                <w:b/>
                <w:bCs/>
                <w:i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lineRule="auto" w:line="276"/>
              <w:jc w:val="center"/>
              <w:rPr/>
            </w:pPr>
            <w:r>
              <w:rPr/>
            </w:r>
          </w:p>
        </w:tc>
      </w:tr>
      <w:tr>
        <w:trPr>
          <w:trHeight w:val="283" w:hRule="atLeast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ListParagraph"/>
              <w:numPr>
                <w:ilvl w:val="0"/>
                <w:numId w:val="4"/>
              </w:numPr>
              <w:snapToGrid w:val="false"/>
              <w:spacing w:lineRule="auto" w:line="276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lineRule="auto" w:line="276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lineRule="auto" w:line="276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lineRule="auto" w:line="27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lineRule="auto" w:line="27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lineRule="auto" w:line="276"/>
              <w:jc w:val="center"/>
              <w:rPr/>
            </w:pPr>
            <w:r>
              <w:rPr/>
            </w:r>
          </w:p>
        </w:tc>
      </w:tr>
      <w:tr>
        <w:trPr>
          <w:trHeight w:val="283" w:hRule="atLeast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ListParagraph"/>
              <w:numPr>
                <w:ilvl w:val="0"/>
                <w:numId w:val="4"/>
              </w:numPr>
              <w:snapToGrid w:val="false"/>
              <w:spacing w:lineRule="auto" w:line="276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lineRule="auto" w:line="276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lineRule="auto" w:line="276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lineRule="auto" w:line="27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lineRule="auto" w:line="27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lineRule="auto" w:line="276"/>
              <w:jc w:val="center"/>
              <w:rPr/>
            </w:pPr>
            <w:r>
              <w:rPr/>
            </w:r>
          </w:p>
        </w:tc>
      </w:tr>
      <w:tr>
        <w:trPr>
          <w:trHeight w:val="283" w:hRule="atLeast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ListParagraph"/>
              <w:numPr>
                <w:ilvl w:val="0"/>
                <w:numId w:val="4"/>
              </w:numPr>
              <w:snapToGrid w:val="false"/>
              <w:spacing w:lineRule="auto" w:line="276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lineRule="auto" w:line="276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lineRule="auto" w:line="276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lineRule="auto" w:line="27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lineRule="auto" w:line="27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lineRule="auto" w:line="276"/>
              <w:jc w:val="center"/>
              <w:rPr/>
            </w:pPr>
            <w:r>
              <w:rPr/>
            </w:r>
          </w:p>
        </w:tc>
      </w:tr>
      <w:tr>
        <w:trPr>
          <w:trHeight w:val="283" w:hRule="atLeast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ListParagraph"/>
              <w:numPr>
                <w:ilvl w:val="0"/>
                <w:numId w:val="4"/>
              </w:numPr>
              <w:snapToGrid w:val="false"/>
              <w:spacing w:lineRule="auto" w:line="276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lineRule="auto" w:line="276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lineRule="auto" w:line="276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lineRule="auto" w:line="27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lineRule="auto" w:line="27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lineRule="auto" w:line="276"/>
              <w:jc w:val="center"/>
              <w:rPr/>
            </w:pPr>
            <w:r>
              <w:rPr/>
            </w:r>
          </w:p>
        </w:tc>
      </w:tr>
      <w:tr>
        <w:trPr>
          <w:trHeight w:val="283" w:hRule="atLeast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ListParagraph"/>
              <w:numPr>
                <w:ilvl w:val="0"/>
                <w:numId w:val="4"/>
              </w:numPr>
              <w:snapToGrid w:val="false"/>
              <w:spacing w:lineRule="auto" w:line="276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lineRule="auto" w:line="276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lineRule="auto" w:line="276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lineRule="auto" w:line="27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lineRule="auto" w:line="27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lineRule="auto" w:line="276"/>
              <w:jc w:val="center"/>
              <w:rPr/>
            </w:pPr>
            <w:r>
              <w:rPr/>
            </w:r>
          </w:p>
        </w:tc>
      </w:tr>
      <w:tr>
        <w:trPr>
          <w:trHeight w:val="283" w:hRule="atLeast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ListParagraph"/>
              <w:numPr>
                <w:ilvl w:val="0"/>
                <w:numId w:val="4"/>
              </w:numPr>
              <w:snapToGrid w:val="false"/>
              <w:spacing w:lineRule="auto" w:line="276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lineRule="auto" w:line="276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lineRule="auto" w:line="276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lineRule="auto" w:line="27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lineRule="auto" w:line="27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lineRule="auto" w:line="276"/>
              <w:jc w:val="center"/>
              <w:rPr/>
            </w:pPr>
            <w:r>
              <w:rPr/>
            </w:r>
          </w:p>
        </w:tc>
      </w:tr>
      <w:tr>
        <w:trPr>
          <w:trHeight w:val="283" w:hRule="atLeast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ListParagraph"/>
              <w:numPr>
                <w:ilvl w:val="0"/>
                <w:numId w:val="4"/>
              </w:numPr>
              <w:snapToGrid w:val="false"/>
              <w:spacing w:lineRule="auto" w:line="276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lineRule="auto" w:line="276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lineRule="auto" w:line="276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lineRule="auto" w:line="27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lineRule="auto" w:line="27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lineRule="auto" w:line="276"/>
              <w:jc w:val="center"/>
              <w:rPr/>
            </w:pPr>
            <w:r>
              <w:rPr/>
            </w:r>
          </w:p>
        </w:tc>
      </w:tr>
      <w:tr>
        <w:trPr>
          <w:trHeight w:val="283" w:hRule="atLeast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ListParagraph"/>
              <w:numPr>
                <w:ilvl w:val="0"/>
                <w:numId w:val="4"/>
              </w:numPr>
              <w:snapToGrid w:val="false"/>
              <w:spacing w:lineRule="auto" w:line="276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lineRule="auto" w:line="276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lineRule="auto" w:line="276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lineRule="auto" w:line="27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lineRule="auto" w:line="27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lineRule="auto" w:line="276"/>
              <w:jc w:val="center"/>
              <w:rPr/>
            </w:pPr>
            <w:r>
              <w:rPr/>
            </w:r>
          </w:p>
        </w:tc>
      </w:tr>
      <w:tr>
        <w:trPr>
          <w:trHeight w:val="283" w:hRule="atLeast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ListParagraph"/>
              <w:numPr>
                <w:ilvl w:val="0"/>
                <w:numId w:val="4"/>
              </w:numPr>
              <w:snapToGrid w:val="false"/>
              <w:spacing w:lineRule="auto" w:line="276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lineRule="auto" w:line="276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lineRule="auto" w:line="276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lineRule="auto" w:line="27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lineRule="auto" w:line="27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lineRule="auto" w:line="276"/>
              <w:jc w:val="center"/>
              <w:rPr/>
            </w:pPr>
            <w:r>
              <w:rPr/>
            </w:r>
          </w:p>
        </w:tc>
      </w:tr>
      <w:tr>
        <w:trPr>
          <w:trHeight w:val="283" w:hRule="atLeast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ListParagraph"/>
              <w:numPr>
                <w:ilvl w:val="0"/>
                <w:numId w:val="4"/>
              </w:numPr>
              <w:snapToGrid w:val="false"/>
              <w:spacing w:lineRule="auto" w:line="276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lineRule="auto" w:line="276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lineRule="auto" w:line="276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lineRule="auto" w:line="27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lineRule="auto" w:line="27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lineRule="auto" w:line="276"/>
              <w:jc w:val="center"/>
              <w:rPr/>
            </w:pPr>
            <w:r>
              <w:rPr/>
            </w:r>
          </w:p>
        </w:tc>
      </w:tr>
      <w:tr>
        <w:trPr>
          <w:trHeight w:val="283" w:hRule="atLeast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ListParagraph"/>
              <w:numPr>
                <w:ilvl w:val="0"/>
                <w:numId w:val="4"/>
              </w:numPr>
              <w:tabs>
                <w:tab w:val="clear" w:pos="708"/>
                <w:tab w:val="left" w:pos="2052" w:leader="none"/>
              </w:tabs>
              <w:snapToGrid w:val="false"/>
              <w:spacing w:lineRule="auto" w:line="276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tabs>
                <w:tab w:val="clear" w:pos="708"/>
                <w:tab w:val="left" w:pos="2052" w:leader="none"/>
              </w:tabs>
              <w:snapToGrid w:val="false"/>
              <w:spacing w:lineRule="auto" w:line="276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lineRule="auto" w:line="276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lineRule="auto" w:line="27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lineRule="auto" w:line="27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lineRule="auto" w:line="276"/>
              <w:jc w:val="center"/>
              <w:rPr/>
            </w:pPr>
            <w:r>
              <w:rPr/>
            </w:r>
          </w:p>
        </w:tc>
      </w:tr>
      <w:tr>
        <w:trPr>
          <w:trHeight w:val="283" w:hRule="atLeast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ListParagraph"/>
              <w:numPr>
                <w:ilvl w:val="0"/>
                <w:numId w:val="4"/>
              </w:numPr>
              <w:snapToGrid w:val="false"/>
              <w:spacing w:lineRule="auto" w:line="276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lineRule="auto" w:line="276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lineRule="auto" w:line="276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lineRule="auto" w:line="27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lineRule="auto" w:line="27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lineRule="auto" w:line="276"/>
              <w:jc w:val="center"/>
              <w:rPr/>
            </w:pPr>
            <w:r>
              <w:rPr/>
            </w:r>
          </w:p>
        </w:tc>
      </w:tr>
      <w:tr>
        <w:trPr>
          <w:trHeight w:val="283" w:hRule="atLeast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ListParagraph"/>
              <w:numPr>
                <w:ilvl w:val="0"/>
                <w:numId w:val="4"/>
              </w:numPr>
              <w:snapToGrid w:val="false"/>
              <w:spacing w:lineRule="auto" w:line="276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lineRule="auto" w:line="276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lineRule="auto" w:line="276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lineRule="auto" w:line="27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lineRule="auto" w:line="27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lineRule="auto" w:line="276"/>
              <w:jc w:val="center"/>
              <w:rPr/>
            </w:pPr>
            <w:r>
              <w:rPr/>
            </w:r>
          </w:p>
        </w:tc>
      </w:tr>
      <w:tr>
        <w:trPr>
          <w:trHeight w:val="283" w:hRule="atLeast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ListParagraph"/>
              <w:numPr>
                <w:ilvl w:val="0"/>
                <w:numId w:val="4"/>
              </w:numPr>
              <w:snapToGrid w:val="false"/>
              <w:spacing w:lineRule="auto" w:line="276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lineRule="auto" w:line="276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lineRule="auto" w:line="276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lineRule="auto" w:line="27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lineRule="auto" w:line="27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lineRule="auto" w:line="276"/>
              <w:jc w:val="center"/>
              <w:rPr/>
            </w:pPr>
            <w:r>
              <w:rPr/>
            </w:r>
          </w:p>
        </w:tc>
      </w:tr>
      <w:tr>
        <w:trPr>
          <w:trHeight w:val="283" w:hRule="atLeast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ListParagraph"/>
              <w:numPr>
                <w:ilvl w:val="0"/>
                <w:numId w:val="4"/>
              </w:numPr>
              <w:snapToGrid w:val="false"/>
              <w:spacing w:lineRule="auto" w:line="276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lineRule="auto" w:line="276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lineRule="auto" w:line="276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lineRule="auto" w:line="27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lineRule="auto" w:line="27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lineRule="auto" w:line="276"/>
              <w:jc w:val="center"/>
              <w:rPr/>
            </w:pPr>
            <w:r>
              <w:rPr/>
            </w:r>
          </w:p>
        </w:tc>
      </w:tr>
      <w:tr>
        <w:trPr>
          <w:trHeight w:val="283" w:hRule="atLeast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ListParagraph"/>
              <w:numPr>
                <w:ilvl w:val="0"/>
                <w:numId w:val="4"/>
              </w:numPr>
              <w:snapToGrid w:val="false"/>
              <w:spacing w:lineRule="auto" w:line="276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lineRule="auto" w:line="276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lineRule="auto" w:line="276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lineRule="auto" w:line="27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lineRule="auto" w:line="27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lineRule="auto" w:line="276"/>
              <w:jc w:val="center"/>
              <w:rPr/>
            </w:pPr>
            <w:r>
              <w:rPr/>
            </w:r>
          </w:p>
        </w:tc>
      </w:tr>
      <w:tr>
        <w:trPr>
          <w:trHeight w:val="283" w:hRule="atLeast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ListParagraph"/>
              <w:numPr>
                <w:ilvl w:val="0"/>
                <w:numId w:val="4"/>
              </w:numPr>
              <w:snapToGrid w:val="false"/>
              <w:spacing w:lineRule="auto" w:line="276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lineRule="auto" w:line="276"/>
              <w:rPr>
                <w:b/>
                <w:bCs/>
                <w:strike/>
                <w:sz w:val="20"/>
                <w:szCs w:val="20"/>
              </w:rPr>
            </w:pPr>
            <w:r>
              <w:rPr>
                <w:b/>
                <w:bCs/>
                <w:strike/>
                <w:sz w:val="20"/>
                <w:szCs w:val="20"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lineRule="auto" w:line="276"/>
              <w:rPr>
                <w:b/>
                <w:bCs/>
                <w:strike/>
                <w:sz w:val="20"/>
                <w:szCs w:val="20"/>
              </w:rPr>
            </w:pPr>
            <w:r>
              <w:rPr>
                <w:b/>
                <w:bCs/>
                <w:strike/>
                <w:sz w:val="20"/>
                <w:szCs w:val="20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lineRule="auto" w:line="276"/>
              <w:jc w:val="center"/>
              <w:rPr>
                <w:strike/>
                <w:sz w:val="20"/>
                <w:szCs w:val="20"/>
              </w:rPr>
            </w:pPr>
            <w:r>
              <w:rPr>
                <w:strike/>
                <w:sz w:val="20"/>
                <w:szCs w:val="20"/>
              </w:rPr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lineRule="auto" w:line="276"/>
              <w:jc w:val="center"/>
              <w:rPr>
                <w:strike/>
                <w:sz w:val="20"/>
                <w:szCs w:val="20"/>
              </w:rPr>
            </w:pPr>
            <w:r>
              <w:rPr>
                <w:strike/>
                <w:sz w:val="20"/>
                <w:szCs w:val="20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lineRule="auto" w:line="276"/>
              <w:jc w:val="center"/>
              <w:rPr/>
            </w:pPr>
            <w:r>
              <w:rPr/>
            </w:r>
          </w:p>
        </w:tc>
      </w:tr>
      <w:tr>
        <w:trPr>
          <w:trHeight w:val="283" w:hRule="atLeast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ListParagraph"/>
              <w:numPr>
                <w:ilvl w:val="0"/>
                <w:numId w:val="4"/>
              </w:numPr>
              <w:tabs>
                <w:tab w:val="clear" w:pos="708"/>
                <w:tab w:val="left" w:pos="1872" w:leader="none"/>
                <w:tab w:val="left" w:pos="2052" w:leader="none"/>
              </w:tabs>
              <w:snapToGrid w:val="false"/>
              <w:spacing w:lineRule="auto" w:line="276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tabs>
                <w:tab w:val="clear" w:pos="708"/>
                <w:tab w:val="left" w:pos="1872" w:leader="none"/>
                <w:tab w:val="left" w:pos="2052" w:leader="none"/>
              </w:tabs>
              <w:snapToGrid w:val="false"/>
              <w:spacing w:lineRule="auto" w:line="276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lineRule="auto" w:line="276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lineRule="auto" w:line="27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lineRule="auto" w:line="27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lineRule="auto" w:line="276"/>
              <w:jc w:val="center"/>
              <w:rPr/>
            </w:pPr>
            <w:r>
              <w:rPr/>
            </w:r>
          </w:p>
        </w:tc>
      </w:tr>
      <w:tr>
        <w:trPr>
          <w:trHeight w:val="283" w:hRule="atLeast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ListParagraph"/>
              <w:numPr>
                <w:ilvl w:val="0"/>
                <w:numId w:val="4"/>
              </w:numPr>
              <w:snapToGrid w:val="false"/>
              <w:spacing w:lineRule="auto" w:line="276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lineRule="auto" w:line="276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lineRule="auto" w:line="276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lineRule="auto" w:line="27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lineRule="auto" w:line="27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lineRule="auto" w:line="276"/>
              <w:jc w:val="center"/>
              <w:rPr/>
            </w:pPr>
            <w:r>
              <w:rPr/>
            </w:r>
          </w:p>
        </w:tc>
      </w:tr>
      <w:tr>
        <w:trPr>
          <w:trHeight w:val="283" w:hRule="atLeast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ListParagraph"/>
              <w:numPr>
                <w:ilvl w:val="0"/>
                <w:numId w:val="4"/>
              </w:numPr>
              <w:snapToGrid w:val="false"/>
              <w:spacing w:lineRule="auto" w:line="276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lineRule="auto" w:line="276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lineRule="auto" w:line="276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lineRule="auto" w:line="27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lineRule="auto" w:line="27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lineRule="auto" w:line="276"/>
              <w:jc w:val="center"/>
              <w:rPr/>
            </w:pPr>
            <w:r>
              <w:rPr/>
            </w:r>
          </w:p>
        </w:tc>
      </w:tr>
      <w:tr>
        <w:trPr>
          <w:trHeight w:val="283" w:hRule="atLeast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ListParagraph"/>
              <w:numPr>
                <w:ilvl w:val="0"/>
                <w:numId w:val="4"/>
              </w:numPr>
              <w:snapToGrid w:val="false"/>
              <w:spacing w:lineRule="auto" w:line="276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lineRule="auto" w:line="276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lineRule="auto" w:line="276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lineRule="auto" w:line="27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lineRule="auto" w:line="27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lineRule="auto" w:line="276"/>
              <w:jc w:val="center"/>
              <w:rPr/>
            </w:pPr>
            <w:r>
              <w:rPr/>
            </w:r>
          </w:p>
        </w:tc>
      </w:tr>
      <w:tr>
        <w:trPr>
          <w:trHeight w:val="283" w:hRule="atLeast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ListParagraph"/>
              <w:numPr>
                <w:ilvl w:val="0"/>
                <w:numId w:val="4"/>
              </w:numPr>
              <w:snapToGrid w:val="false"/>
              <w:spacing w:lineRule="auto" w:line="276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lineRule="auto" w:line="276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lineRule="auto" w:line="276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lineRule="auto" w:line="27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lineRule="auto" w:line="27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lineRule="auto" w:line="276"/>
              <w:jc w:val="center"/>
              <w:rPr/>
            </w:pPr>
            <w:r>
              <w:rPr/>
            </w:r>
          </w:p>
        </w:tc>
      </w:tr>
      <w:tr>
        <w:trPr>
          <w:trHeight w:val="283" w:hRule="atLeast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ListParagraph"/>
              <w:numPr>
                <w:ilvl w:val="0"/>
                <w:numId w:val="4"/>
              </w:numPr>
              <w:snapToGrid w:val="false"/>
              <w:spacing w:lineRule="auto" w:line="276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lineRule="auto" w:line="276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lineRule="auto" w:line="276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lineRule="auto" w:line="27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lineRule="auto" w:line="27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lineRule="auto" w:line="276"/>
              <w:jc w:val="center"/>
              <w:rPr/>
            </w:pPr>
            <w:r>
              <w:rPr/>
            </w:r>
          </w:p>
        </w:tc>
      </w:tr>
      <w:tr>
        <w:trPr>
          <w:trHeight w:val="283" w:hRule="atLeast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ListParagraph"/>
              <w:numPr>
                <w:ilvl w:val="0"/>
                <w:numId w:val="4"/>
              </w:numPr>
              <w:snapToGrid w:val="false"/>
              <w:spacing w:lineRule="auto" w:line="276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lineRule="auto" w:line="276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lineRule="auto" w:line="276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lineRule="auto" w:line="27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lineRule="auto" w:line="27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lineRule="auto" w:line="276"/>
              <w:jc w:val="center"/>
              <w:rPr/>
            </w:pPr>
            <w:r>
              <w:rPr/>
            </w:r>
          </w:p>
        </w:tc>
      </w:tr>
      <w:tr>
        <w:trPr>
          <w:trHeight w:val="283" w:hRule="atLeast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ListParagraph"/>
              <w:numPr>
                <w:ilvl w:val="0"/>
                <w:numId w:val="4"/>
              </w:numPr>
              <w:snapToGrid w:val="false"/>
              <w:spacing w:lineRule="auto" w:line="276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lineRule="auto" w:line="276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lineRule="auto" w:line="276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lineRule="auto" w:line="27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lineRule="auto" w:line="27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lineRule="auto" w:line="276"/>
              <w:jc w:val="center"/>
              <w:rPr/>
            </w:pPr>
            <w:r>
              <w:rPr/>
            </w:r>
          </w:p>
        </w:tc>
      </w:tr>
      <w:tr>
        <w:trPr>
          <w:trHeight w:val="283" w:hRule="atLeast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ListParagraph"/>
              <w:numPr>
                <w:ilvl w:val="0"/>
                <w:numId w:val="4"/>
              </w:numPr>
              <w:snapToGrid w:val="false"/>
              <w:spacing w:lineRule="auto" w:line="276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lineRule="auto" w:line="276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lineRule="auto" w:line="276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lineRule="auto" w:line="27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lineRule="auto" w:line="27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lineRule="auto" w:line="276"/>
              <w:jc w:val="center"/>
              <w:rPr/>
            </w:pPr>
            <w:r>
              <w:rPr/>
            </w:r>
          </w:p>
        </w:tc>
      </w:tr>
      <w:tr>
        <w:trPr>
          <w:trHeight w:val="283" w:hRule="atLeast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ListParagraph"/>
              <w:numPr>
                <w:ilvl w:val="0"/>
                <w:numId w:val="4"/>
              </w:numPr>
              <w:snapToGrid w:val="false"/>
              <w:spacing w:lineRule="auto" w:line="276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lineRule="auto" w:line="276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lineRule="auto" w:line="276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lineRule="auto" w:line="27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lineRule="auto" w:line="27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lineRule="auto" w:line="276"/>
              <w:jc w:val="center"/>
              <w:rPr/>
            </w:pPr>
            <w:r>
              <w:rPr/>
            </w:r>
          </w:p>
        </w:tc>
      </w:tr>
      <w:tr>
        <w:trPr>
          <w:trHeight w:val="283" w:hRule="atLeast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ListParagraph"/>
              <w:numPr>
                <w:ilvl w:val="0"/>
                <w:numId w:val="4"/>
              </w:numPr>
              <w:snapToGrid w:val="false"/>
              <w:spacing w:lineRule="auto" w:line="276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lineRule="auto" w:line="276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lineRule="auto" w:line="276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lineRule="auto" w:line="27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lineRule="auto" w:line="27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lineRule="auto" w:line="276"/>
              <w:jc w:val="center"/>
              <w:rPr/>
            </w:pPr>
            <w:r>
              <w:rPr/>
            </w:r>
          </w:p>
        </w:tc>
      </w:tr>
      <w:tr>
        <w:trPr>
          <w:trHeight w:val="283" w:hRule="atLeast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ListParagraph"/>
              <w:numPr>
                <w:ilvl w:val="0"/>
                <w:numId w:val="4"/>
              </w:numPr>
              <w:snapToGrid w:val="false"/>
              <w:spacing w:lineRule="auto" w:line="276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lineRule="auto" w:line="276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lineRule="auto" w:line="276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lineRule="auto" w:line="27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lineRule="auto" w:line="27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lineRule="auto" w:line="276"/>
              <w:jc w:val="center"/>
              <w:rPr/>
            </w:pPr>
            <w:r>
              <w:rPr/>
            </w:r>
          </w:p>
        </w:tc>
      </w:tr>
      <w:tr>
        <w:trPr>
          <w:trHeight w:val="283" w:hRule="atLeast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ListParagraph"/>
              <w:numPr>
                <w:ilvl w:val="0"/>
                <w:numId w:val="4"/>
              </w:numPr>
              <w:snapToGrid w:val="false"/>
              <w:spacing w:lineRule="auto" w:line="276"/>
              <w:rPr>
                <w:b/>
                <w:bCs/>
                <w:i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lineRule="auto" w:line="276"/>
              <w:rPr>
                <w:b/>
                <w:bCs/>
                <w:i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lineRule="auto" w:line="276"/>
              <w:jc w:val="center"/>
              <w:rPr>
                <w:b/>
                <w:bCs/>
                <w:i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lineRule="auto" w:line="276"/>
              <w:jc w:val="center"/>
              <w:rPr>
                <w:b/>
                <w:bCs/>
                <w:i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lineRule="auto" w:line="276"/>
              <w:jc w:val="center"/>
              <w:rPr>
                <w:b/>
                <w:bCs/>
                <w:i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lineRule="auto" w:line="276"/>
              <w:jc w:val="center"/>
              <w:rPr/>
            </w:pPr>
            <w:r>
              <w:rPr/>
            </w:r>
          </w:p>
        </w:tc>
      </w:tr>
      <w:tr>
        <w:trPr>
          <w:trHeight w:val="283" w:hRule="atLeast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ListParagraph"/>
              <w:numPr>
                <w:ilvl w:val="0"/>
                <w:numId w:val="4"/>
              </w:numPr>
              <w:snapToGrid w:val="false"/>
              <w:spacing w:lineRule="auto" w:line="276"/>
              <w:rPr>
                <w:b/>
                <w:bCs/>
                <w:i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lineRule="auto" w:line="276"/>
              <w:rPr>
                <w:b/>
                <w:bCs/>
                <w:i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lineRule="auto" w:line="276"/>
              <w:jc w:val="center"/>
              <w:rPr>
                <w:b/>
                <w:bCs/>
                <w:i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lineRule="auto" w:line="276"/>
              <w:jc w:val="center"/>
              <w:rPr>
                <w:b/>
                <w:bCs/>
                <w:i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lineRule="auto" w:line="276"/>
              <w:jc w:val="center"/>
              <w:rPr>
                <w:b/>
                <w:bCs/>
                <w:i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lineRule="auto" w:line="276"/>
              <w:jc w:val="center"/>
              <w:rPr/>
            </w:pPr>
            <w:r>
              <w:rPr/>
            </w:r>
          </w:p>
        </w:tc>
      </w:tr>
      <w:tr>
        <w:trPr>
          <w:trHeight w:val="283" w:hRule="atLeast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ListParagraph"/>
              <w:numPr>
                <w:ilvl w:val="0"/>
                <w:numId w:val="4"/>
              </w:numPr>
              <w:snapToGrid w:val="false"/>
              <w:spacing w:lineRule="auto" w:line="276"/>
              <w:rPr>
                <w:b/>
                <w:bCs/>
                <w:i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lineRule="auto" w:line="276"/>
              <w:rPr>
                <w:b/>
                <w:bCs/>
                <w:i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lineRule="auto" w:line="276"/>
              <w:jc w:val="center"/>
              <w:rPr>
                <w:b/>
                <w:bCs/>
                <w:i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lineRule="auto" w:line="276"/>
              <w:jc w:val="center"/>
              <w:rPr>
                <w:b/>
                <w:bCs/>
                <w:i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lineRule="auto" w:line="276"/>
              <w:jc w:val="center"/>
              <w:rPr>
                <w:b/>
                <w:bCs/>
                <w:i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lineRule="auto" w:line="276"/>
              <w:jc w:val="center"/>
              <w:rPr/>
            </w:pPr>
            <w:r>
              <w:rPr/>
            </w:r>
          </w:p>
        </w:tc>
      </w:tr>
      <w:tr>
        <w:trPr>
          <w:trHeight w:val="283" w:hRule="atLeast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ListParagraph"/>
              <w:numPr>
                <w:ilvl w:val="0"/>
                <w:numId w:val="4"/>
              </w:numPr>
              <w:snapToGrid w:val="false"/>
              <w:spacing w:lineRule="auto" w:line="276"/>
              <w:rPr>
                <w:b/>
                <w:bCs/>
                <w:i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lineRule="auto" w:line="276"/>
              <w:rPr>
                <w:b/>
                <w:bCs/>
                <w:i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lineRule="auto" w:line="276"/>
              <w:jc w:val="center"/>
              <w:rPr>
                <w:b/>
                <w:bCs/>
                <w:i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lineRule="auto" w:line="276"/>
              <w:jc w:val="center"/>
              <w:rPr>
                <w:b/>
                <w:bCs/>
                <w:i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lineRule="auto" w:line="276"/>
              <w:jc w:val="center"/>
              <w:rPr>
                <w:b/>
                <w:bCs/>
                <w:i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lineRule="auto" w:line="276"/>
              <w:jc w:val="center"/>
              <w:rPr/>
            </w:pPr>
            <w:r>
              <w:rPr/>
            </w:r>
          </w:p>
        </w:tc>
      </w:tr>
      <w:tr>
        <w:trPr>
          <w:trHeight w:val="283" w:hRule="atLeast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ListParagraph"/>
              <w:numPr>
                <w:ilvl w:val="0"/>
                <w:numId w:val="4"/>
              </w:numPr>
              <w:snapToGrid w:val="false"/>
              <w:spacing w:lineRule="auto" w:line="276"/>
              <w:rPr>
                <w:b/>
                <w:bCs/>
                <w:i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lineRule="auto" w:line="276"/>
              <w:rPr>
                <w:b/>
                <w:bCs/>
                <w:i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lineRule="auto" w:line="276"/>
              <w:jc w:val="center"/>
              <w:rPr>
                <w:b/>
                <w:bCs/>
                <w:i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lineRule="auto" w:line="276"/>
              <w:jc w:val="center"/>
              <w:rPr>
                <w:b/>
                <w:bCs/>
                <w:i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lineRule="auto" w:line="276"/>
              <w:jc w:val="center"/>
              <w:rPr>
                <w:b/>
                <w:bCs/>
                <w:i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lineRule="auto" w:line="276"/>
              <w:jc w:val="center"/>
              <w:rPr/>
            </w:pPr>
            <w:r>
              <w:rPr/>
            </w:r>
          </w:p>
        </w:tc>
      </w:tr>
      <w:tr>
        <w:trPr>
          <w:trHeight w:val="288" w:hRule="atLeast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RAZEM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X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jc w:val="center"/>
              <w:rPr/>
            </w:pPr>
            <w:r>
              <w:rPr/>
              <w:t>X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jc w:val="center"/>
              <w:rPr/>
            </w:pPr>
            <w:r>
              <w:rPr/>
              <w:t>X</w:t>
            </w:r>
          </w:p>
        </w:tc>
      </w:tr>
    </w:tbl>
    <w:p>
      <w:pPr>
        <w:pStyle w:val="BodyText"/>
        <w:tabs>
          <w:tab w:val="clear" w:pos="708"/>
          <w:tab w:val="left" w:pos="360" w:leader="none"/>
        </w:tabs>
        <w:spacing w:lineRule="auto" w:line="360"/>
        <w:ind w:hanging="180" w:left="180"/>
        <w:jc w:val="left"/>
        <w:rPr>
          <w:b w:val="false"/>
          <w:sz w:val="20"/>
          <w:szCs w:val="20"/>
        </w:rPr>
      </w:pPr>
      <w:r>
        <w:rPr>
          <w:b w:val="false"/>
          <w:sz w:val="20"/>
          <w:szCs w:val="20"/>
        </w:rPr>
        <w:t>*szacunkowy procent strat -  w przypadku braku szkód należy wpisać 0</w:t>
      </w:r>
    </w:p>
    <w:p>
      <w:pPr>
        <w:pStyle w:val="BodyText"/>
        <w:tabs>
          <w:tab w:val="clear" w:pos="708"/>
          <w:tab w:val="left" w:pos="360" w:leader="none"/>
        </w:tabs>
        <w:spacing w:lineRule="auto" w:line="360"/>
        <w:ind w:hanging="180" w:left="180"/>
        <w:jc w:val="left"/>
        <w:rPr>
          <w:b w:val="false"/>
          <w:sz w:val="20"/>
          <w:szCs w:val="20"/>
        </w:rPr>
      </w:pPr>
      <w:r>
        <w:rPr>
          <w:b w:val="false"/>
          <w:sz w:val="20"/>
          <w:szCs w:val="20"/>
        </w:rPr>
      </w:r>
    </w:p>
    <w:p>
      <w:pPr>
        <w:pStyle w:val="BodyText"/>
        <w:tabs>
          <w:tab w:val="clear" w:pos="708"/>
          <w:tab w:val="left" w:pos="360" w:leader="none"/>
        </w:tabs>
        <w:spacing w:lineRule="auto" w:line="360"/>
        <w:ind w:hanging="180" w:left="180"/>
        <w:jc w:val="left"/>
        <w:rPr>
          <w:b w:val="false"/>
          <w:sz w:val="20"/>
          <w:szCs w:val="20"/>
        </w:rPr>
      </w:pPr>
      <w:r>
        <w:rPr>
          <w:b w:val="false"/>
          <w:sz w:val="20"/>
          <w:szCs w:val="20"/>
        </w:rPr>
      </w:r>
    </w:p>
    <w:tbl>
      <w:tblPr>
        <w:tblStyle w:val="Tabela-Siatka"/>
        <w:tblW w:w="9674" w:type="dxa"/>
        <w:jc w:val="left"/>
        <w:tblInd w:w="18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20"/>
        <w:gridCol w:w="3261"/>
        <w:gridCol w:w="1623"/>
        <w:gridCol w:w="1935"/>
        <w:gridCol w:w="1935"/>
      </w:tblGrid>
      <w:tr>
        <w:trPr>
          <w:trHeight w:val="701" w:hRule="atLeast"/>
        </w:trPr>
        <w:tc>
          <w:tcPr>
            <w:tcW w:w="920" w:type="dxa"/>
            <w:vMerge w:val="restart"/>
            <w:tcBorders/>
          </w:tcPr>
          <w:p>
            <w:pPr>
              <w:pStyle w:val="BodyText"/>
              <w:widowControl/>
              <w:tabs>
                <w:tab w:val="clear" w:pos="708"/>
                <w:tab w:val="left" w:pos="360" w:leader="none"/>
              </w:tabs>
              <w:spacing w:lineRule="auto" w:line="360" w:before="0" w:after="120"/>
              <w:jc w:val="left"/>
              <w:rPr>
                <w:bCs w:val="false"/>
                <w:sz w:val="20"/>
                <w:szCs w:val="20"/>
              </w:rPr>
            </w:pPr>
            <w:r>
              <w:rPr>
                <w:bCs w:val="false"/>
                <w:kern w:val="0"/>
                <w:sz w:val="20"/>
                <w:szCs w:val="20"/>
                <w:lang w:val="pl-PL" w:eastAsia="zh-CN"/>
              </w:rPr>
              <w:t>Lp.</w:t>
            </w:r>
          </w:p>
        </w:tc>
        <w:tc>
          <w:tcPr>
            <w:tcW w:w="3261" w:type="dxa"/>
            <w:vMerge w:val="restart"/>
            <w:tcBorders/>
          </w:tcPr>
          <w:p>
            <w:pPr>
              <w:pStyle w:val="BodyText"/>
              <w:widowControl/>
              <w:tabs>
                <w:tab w:val="clear" w:pos="708"/>
                <w:tab w:val="left" w:pos="360" w:leader="none"/>
              </w:tabs>
              <w:spacing w:lineRule="auto" w:line="360" w:before="0" w:after="120"/>
              <w:jc w:val="left"/>
              <w:rPr>
                <w:bCs w:val="false"/>
                <w:sz w:val="20"/>
                <w:szCs w:val="20"/>
              </w:rPr>
            </w:pPr>
            <w:r>
              <w:rPr>
                <w:bCs w:val="false"/>
                <w:kern w:val="0"/>
                <w:sz w:val="20"/>
                <w:szCs w:val="20"/>
                <w:lang w:val="pl-PL" w:eastAsia="zh-CN"/>
              </w:rPr>
              <w:t>Nazwa gatunku zwierzęcia w gospodarstwie rolnym ( nie stanowiącego stada podstawowego)</w:t>
            </w:r>
          </w:p>
        </w:tc>
        <w:tc>
          <w:tcPr>
            <w:tcW w:w="5493" w:type="dxa"/>
            <w:gridSpan w:val="3"/>
            <w:tcBorders/>
          </w:tcPr>
          <w:p>
            <w:pPr>
              <w:pStyle w:val="BodyText"/>
              <w:widowControl/>
              <w:tabs>
                <w:tab w:val="clear" w:pos="708"/>
                <w:tab w:val="left" w:pos="360" w:leader="none"/>
              </w:tabs>
              <w:spacing w:lineRule="auto" w:line="360" w:before="0" w:after="120"/>
              <w:jc w:val="left"/>
              <w:rPr>
                <w:bCs w:val="false"/>
                <w:sz w:val="20"/>
                <w:szCs w:val="20"/>
              </w:rPr>
            </w:pPr>
            <w:r>
              <w:rPr>
                <w:bCs w:val="false"/>
                <w:kern w:val="0"/>
                <w:sz w:val="20"/>
                <w:szCs w:val="20"/>
                <w:lang w:val="pl-PL" w:eastAsia="zh-CN"/>
              </w:rPr>
              <w:t>Roczna produkcja towarowa zwierząt gospodarskich – ilość sprzedanych zwierząt w sztukach</w:t>
            </w:r>
          </w:p>
          <w:p>
            <w:pPr>
              <w:pStyle w:val="BodyText"/>
              <w:widowControl/>
              <w:tabs>
                <w:tab w:val="clear" w:pos="708"/>
                <w:tab w:val="left" w:pos="360" w:leader="none"/>
              </w:tabs>
              <w:spacing w:lineRule="auto" w:line="360" w:before="0" w:after="120"/>
              <w:jc w:val="left"/>
              <w:rPr>
                <w:bCs w:val="false"/>
                <w:sz w:val="20"/>
                <w:szCs w:val="20"/>
              </w:rPr>
            </w:pPr>
            <w:r>
              <w:rPr>
                <w:bCs w:val="false"/>
                <w:kern w:val="0"/>
                <w:sz w:val="20"/>
                <w:szCs w:val="20"/>
                <w:lang w:val="pl-PL" w:eastAsia="zh-CN"/>
              </w:rPr>
              <w:t>UWAGA! Należy wykazać również ilość sprzedanego mleka</w:t>
            </w:r>
          </w:p>
        </w:tc>
      </w:tr>
      <w:tr>
        <w:trPr/>
        <w:tc>
          <w:tcPr>
            <w:tcW w:w="920" w:type="dxa"/>
            <w:vMerge w:val="continue"/>
            <w:tcBorders/>
          </w:tcPr>
          <w:p>
            <w:pPr>
              <w:pStyle w:val="BodyText"/>
              <w:widowControl/>
              <w:tabs>
                <w:tab w:val="clear" w:pos="708"/>
                <w:tab w:val="left" w:pos="360" w:leader="none"/>
              </w:tabs>
              <w:spacing w:lineRule="auto" w:line="360" w:before="0" w:after="120"/>
              <w:jc w:val="left"/>
              <w:rPr>
                <w:bCs w:val="false"/>
                <w:sz w:val="20"/>
                <w:szCs w:val="20"/>
              </w:rPr>
            </w:pPr>
            <w:r>
              <w:rPr>
                <w:bCs w:val="false"/>
                <w:kern w:val="0"/>
                <w:sz w:val="20"/>
                <w:szCs w:val="20"/>
                <w:lang w:val="pl-PL" w:eastAsia="zh-CN"/>
              </w:rPr>
            </w:r>
          </w:p>
        </w:tc>
        <w:tc>
          <w:tcPr>
            <w:tcW w:w="3261" w:type="dxa"/>
            <w:vMerge w:val="continue"/>
            <w:tcBorders/>
          </w:tcPr>
          <w:p>
            <w:pPr>
              <w:pStyle w:val="BodyText"/>
              <w:widowControl/>
              <w:tabs>
                <w:tab w:val="clear" w:pos="708"/>
                <w:tab w:val="left" w:pos="360" w:leader="none"/>
              </w:tabs>
              <w:spacing w:lineRule="auto" w:line="360" w:before="0" w:after="120"/>
              <w:jc w:val="left"/>
              <w:rPr>
                <w:bCs w:val="false"/>
                <w:sz w:val="20"/>
                <w:szCs w:val="20"/>
              </w:rPr>
            </w:pPr>
            <w:r>
              <w:rPr>
                <w:bCs w:val="false"/>
                <w:kern w:val="0"/>
                <w:sz w:val="20"/>
                <w:szCs w:val="20"/>
                <w:lang w:val="pl-PL" w:eastAsia="zh-CN"/>
              </w:rPr>
            </w:r>
          </w:p>
        </w:tc>
        <w:tc>
          <w:tcPr>
            <w:tcW w:w="1623" w:type="dxa"/>
            <w:tcBorders/>
          </w:tcPr>
          <w:p>
            <w:pPr>
              <w:pStyle w:val="BodyText"/>
              <w:widowControl/>
              <w:tabs>
                <w:tab w:val="clear" w:pos="708"/>
                <w:tab w:val="left" w:pos="360" w:leader="none"/>
              </w:tabs>
              <w:spacing w:lineRule="auto" w:line="360" w:before="0" w:after="120"/>
              <w:jc w:val="left"/>
              <w:rPr>
                <w:bCs w:val="false"/>
                <w:sz w:val="20"/>
                <w:szCs w:val="20"/>
              </w:rPr>
            </w:pPr>
            <w:r>
              <w:rPr>
                <w:bCs w:val="false"/>
                <w:kern w:val="0"/>
                <w:sz w:val="20"/>
                <w:szCs w:val="20"/>
                <w:lang w:val="pl-PL" w:eastAsia="zh-CN"/>
              </w:rPr>
              <w:t xml:space="preserve">              </w:t>
            </w:r>
            <w:r>
              <w:rPr>
                <w:bCs w:val="false"/>
                <w:kern w:val="0"/>
                <w:sz w:val="20"/>
                <w:szCs w:val="20"/>
                <w:lang w:val="pl-PL" w:eastAsia="zh-CN"/>
              </w:rPr>
              <w:t>2022</w:t>
            </w:r>
          </w:p>
        </w:tc>
        <w:tc>
          <w:tcPr>
            <w:tcW w:w="1935" w:type="dxa"/>
            <w:tcBorders/>
          </w:tcPr>
          <w:p>
            <w:pPr>
              <w:pStyle w:val="BodyText"/>
              <w:widowControl/>
              <w:tabs>
                <w:tab w:val="clear" w:pos="708"/>
                <w:tab w:val="left" w:pos="360" w:leader="none"/>
              </w:tabs>
              <w:spacing w:lineRule="auto" w:line="360" w:before="0" w:after="120"/>
              <w:jc w:val="left"/>
              <w:rPr>
                <w:bCs w:val="false"/>
                <w:sz w:val="20"/>
                <w:szCs w:val="20"/>
              </w:rPr>
            </w:pPr>
            <w:r>
              <w:rPr>
                <w:bCs w:val="false"/>
                <w:kern w:val="0"/>
                <w:sz w:val="20"/>
                <w:szCs w:val="20"/>
                <w:lang w:val="pl-PL" w:eastAsia="zh-CN"/>
              </w:rPr>
              <w:t xml:space="preserve">          </w:t>
            </w:r>
            <w:r>
              <w:rPr>
                <w:bCs w:val="false"/>
                <w:kern w:val="0"/>
                <w:sz w:val="20"/>
                <w:szCs w:val="20"/>
                <w:lang w:val="pl-PL" w:eastAsia="zh-CN"/>
              </w:rPr>
              <w:t>2023</w:t>
            </w:r>
          </w:p>
        </w:tc>
        <w:tc>
          <w:tcPr>
            <w:tcW w:w="1935" w:type="dxa"/>
            <w:tcBorders/>
          </w:tcPr>
          <w:p>
            <w:pPr>
              <w:pStyle w:val="BodyText"/>
              <w:widowControl/>
              <w:tabs>
                <w:tab w:val="clear" w:pos="708"/>
                <w:tab w:val="left" w:pos="360" w:leader="none"/>
              </w:tabs>
              <w:spacing w:lineRule="auto" w:line="360" w:before="0" w:after="120"/>
              <w:jc w:val="left"/>
              <w:rPr>
                <w:bCs w:val="false"/>
                <w:sz w:val="20"/>
                <w:szCs w:val="20"/>
              </w:rPr>
            </w:pPr>
            <w:r>
              <w:rPr>
                <w:bCs w:val="false"/>
                <w:kern w:val="0"/>
                <w:sz w:val="20"/>
                <w:szCs w:val="20"/>
                <w:lang w:val="pl-PL" w:eastAsia="zh-CN"/>
              </w:rPr>
              <w:t xml:space="preserve">          </w:t>
            </w:r>
            <w:r>
              <w:rPr>
                <w:bCs w:val="false"/>
                <w:kern w:val="0"/>
                <w:sz w:val="20"/>
                <w:szCs w:val="20"/>
                <w:lang w:val="pl-PL" w:eastAsia="zh-CN"/>
              </w:rPr>
              <w:t>2024</w:t>
            </w:r>
          </w:p>
        </w:tc>
      </w:tr>
      <w:tr>
        <w:trPr/>
        <w:tc>
          <w:tcPr>
            <w:tcW w:w="920" w:type="dxa"/>
            <w:tcBorders/>
          </w:tcPr>
          <w:p>
            <w:pPr>
              <w:pStyle w:val="BodyText"/>
              <w:widowControl/>
              <w:numPr>
                <w:ilvl w:val="0"/>
                <w:numId w:val="3"/>
              </w:numPr>
              <w:tabs>
                <w:tab w:val="clear" w:pos="708"/>
                <w:tab w:val="left" w:pos="360" w:leader="none"/>
              </w:tabs>
              <w:spacing w:lineRule="auto" w:line="360" w:before="0" w:after="120"/>
              <w:jc w:val="left"/>
              <w:rPr>
                <w:b w:val="false"/>
                <w:sz w:val="20"/>
                <w:szCs w:val="20"/>
              </w:rPr>
            </w:pPr>
            <w:r>
              <w:rPr>
                <w:b w:val="false"/>
                <w:kern w:val="0"/>
                <w:sz w:val="20"/>
                <w:szCs w:val="20"/>
                <w:lang w:val="pl-PL" w:eastAsia="zh-CN"/>
              </w:rPr>
            </w:r>
          </w:p>
        </w:tc>
        <w:tc>
          <w:tcPr>
            <w:tcW w:w="3261" w:type="dxa"/>
            <w:tcBorders/>
          </w:tcPr>
          <w:p>
            <w:pPr>
              <w:pStyle w:val="BodyText"/>
              <w:widowControl/>
              <w:tabs>
                <w:tab w:val="clear" w:pos="708"/>
                <w:tab w:val="left" w:pos="360" w:leader="none"/>
              </w:tabs>
              <w:spacing w:lineRule="auto" w:line="360" w:before="0" w:after="120"/>
              <w:jc w:val="left"/>
              <w:rPr>
                <w:b w:val="false"/>
                <w:sz w:val="20"/>
                <w:szCs w:val="20"/>
              </w:rPr>
            </w:pPr>
            <w:r>
              <w:rPr>
                <w:b w:val="false"/>
                <w:kern w:val="0"/>
                <w:sz w:val="20"/>
                <w:szCs w:val="20"/>
                <w:lang w:val="pl-PL" w:eastAsia="zh-CN"/>
              </w:rPr>
              <w:t>Byki do opasu, walce 2-letnie i starsze</w:t>
            </w:r>
          </w:p>
        </w:tc>
        <w:tc>
          <w:tcPr>
            <w:tcW w:w="1623" w:type="dxa"/>
            <w:tcBorders/>
          </w:tcPr>
          <w:p>
            <w:pPr>
              <w:pStyle w:val="BodyText"/>
              <w:widowControl/>
              <w:tabs>
                <w:tab w:val="clear" w:pos="708"/>
                <w:tab w:val="left" w:pos="360" w:leader="none"/>
              </w:tabs>
              <w:spacing w:lineRule="auto" w:line="360" w:before="0" w:after="120"/>
              <w:jc w:val="left"/>
              <w:rPr>
                <w:b w:val="false"/>
                <w:sz w:val="20"/>
                <w:szCs w:val="20"/>
              </w:rPr>
            </w:pPr>
            <w:r>
              <w:rPr>
                <w:b w:val="false"/>
                <w:kern w:val="0"/>
                <w:sz w:val="20"/>
                <w:szCs w:val="20"/>
                <w:lang w:val="pl-PL" w:eastAsia="zh-CN"/>
              </w:rPr>
            </w:r>
          </w:p>
        </w:tc>
        <w:tc>
          <w:tcPr>
            <w:tcW w:w="1935" w:type="dxa"/>
            <w:tcBorders/>
          </w:tcPr>
          <w:p>
            <w:pPr>
              <w:pStyle w:val="BodyText"/>
              <w:widowControl/>
              <w:tabs>
                <w:tab w:val="clear" w:pos="708"/>
                <w:tab w:val="left" w:pos="360" w:leader="none"/>
              </w:tabs>
              <w:spacing w:lineRule="auto" w:line="360" w:before="0" w:after="120"/>
              <w:jc w:val="left"/>
              <w:rPr>
                <w:b w:val="false"/>
                <w:sz w:val="20"/>
                <w:szCs w:val="20"/>
              </w:rPr>
            </w:pPr>
            <w:r>
              <w:rPr>
                <w:b w:val="false"/>
                <w:kern w:val="0"/>
                <w:sz w:val="20"/>
                <w:szCs w:val="20"/>
                <w:lang w:val="pl-PL" w:eastAsia="zh-CN"/>
              </w:rPr>
            </w:r>
          </w:p>
        </w:tc>
        <w:tc>
          <w:tcPr>
            <w:tcW w:w="1935" w:type="dxa"/>
            <w:tcBorders/>
          </w:tcPr>
          <w:p>
            <w:pPr>
              <w:pStyle w:val="BodyText"/>
              <w:widowControl/>
              <w:tabs>
                <w:tab w:val="clear" w:pos="708"/>
                <w:tab w:val="left" w:pos="360" w:leader="none"/>
              </w:tabs>
              <w:spacing w:lineRule="auto" w:line="360" w:before="0" w:after="120"/>
              <w:jc w:val="left"/>
              <w:rPr>
                <w:b w:val="false"/>
                <w:sz w:val="20"/>
                <w:szCs w:val="20"/>
              </w:rPr>
            </w:pPr>
            <w:r>
              <w:rPr>
                <w:b w:val="false"/>
                <w:kern w:val="0"/>
                <w:sz w:val="20"/>
                <w:szCs w:val="20"/>
                <w:lang w:val="pl-PL" w:eastAsia="zh-CN"/>
              </w:rPr>
            </w:r>
          </w:p>
        </w:tc>
      </w:tr>
      <w:tr>
        <w:trPr/>
        <w:tc>
          <w:tcPr>
            <w:tcW w:w="920" w:type="dxa"/>
            <w:tcBorders/>
          </w:tcPr>
          <w:p>
            <w:pPr>
              <w:pStyle w:val="BodyText"/>
              <w:widowControl/>
              <w:numPr>
                <w:ilvl w:val="0"/>
                <w:numId w:val="3"/>
              </w:numPr>
              <w:tabs>
                <w:tab w:val="clear" w:pos="708"/>
                <w:tab w:val="left" w:pos="360" w:leader="none"/>
              </w:tabs>
              <w:spacing w:lineRule="auto" w:line="360" w:before="0" w:after="120"/>
              <w:jc w:val="left"/>
              <w:rPr>
                <w:b w:val="false"/>
                <w:sz w:val="20"/>
                <w:szCs w:val="20"/>
              </w:rPr>
            </w:pPr>
            <w:r>
              <w:rPr>
                <w:b w:val="false"/>
                <w:kern w:val="0"/>
                <w:sz w:val="20"/>
                <w:szCs w:val="20"/>
                <w:lang w:val="pl-PL" w:eastAsia="zh-CN"/>
              </w:rPr>
            </w:r>
          </w:p>
        </w:tc>
        <w:tc>
          <w:tcPr>
            <w:tcW w:w="3261" w:type="dxa"/>
            <w:tcBorders/>
          </w:tcPr>
          <w:p>
            <w:pPr>
              <w:pStyle w:val="BodyText"/>
              <w:widowControl/>
              <w:tabs>
                <w:tab w:val="clear" w:pos="708"/>
                <w:tab w:val="left" w:pos="360" w:leader="none"/>
              </w:tabs>
              <w:spacing w:lineRule="auto" w:line="360" w:before="0" w:after="120"/>
              <w:jc w:val="left"/>
              <w:rPr>
                <w:b w:val="false"/>
                <w:sz w:val="20"/>
                <w:szCs w:val="20"/>
              </w:rPr>
            </w:pPr>
            <w:r>
              <w:rPr>
                <w:b w:val="false"/>
                <w:kern w:val="0"/>
                <w:sz w:val="20"/>
                <w:szCs w:val="20"/>
                <w:lang w:val="pl-PL" w:eastAsia="zh-CN"/>
              </w:rPr>
              <w:t>Jałówki do opasu 2-letnie i starsze</w:t>
            </w:r>
          </w:p>
        </w:tc>
        <w:tc>
          <w:tcPr>
            <w:tcW w:w="1623" w:type="dxa"/>
            <w:tcBorders/>
          </w:tcPr>
          <w:p>
            <w:pPr>
              <w:pStyle w:val="BodyText"/>
              <w:widowControl/>
              <w:tabs>
                <w:tab w:val="clear" w:pos="708"/>
                <w:tab w:val="left" w:pos="360" w:leader="none"/>
              </w:tabs>
              <w:spacing w:lineRule="auto" w:line="360" w:before="0" w:after="120"/>
              <w:jc w:val="left"/>
              <w:rPr>
                <w:b w:val="false"/>
                <w:sz w:val="20"/>
                <w:szCs w:val="20"/>
              </w:rPr>
            </w:pPr>
            <w:r>
              <w:rPr>
                <w:b w:val="false"/>
                <w:kern w:val="0"/>
                <w:sz w:val="20"/>
                <w:szCs w:val="20"/>
                <w:lang w:val="pl-PL" w:eastAsia="zh-CN"/>
              </w:rPr>
            </w:r>
          </w:p>
        </w:tc>
        <w:tc>
          <w:tcPr>
            <w:tcW w:w="1935" w:type="dxa"/>
            <w:tcBorders/>
          </w:tcPr>
          <w:p>
            <w:pPr>
              <w:pStyle w:val="BodyText"/>
              <w:widowControl/>
              <w:tabs>
                <w:tab w:val="clear" w:pos="708"/>
                <w:tab w:val="left" w:pos="360" w:leader="none"/>
              </w:tabs>
              <w:spacing w:lineRule="auto" w:line="360" w:before="0" w:after="120"/>
              <w:jc w:val="left"/>
              <w:rPr>
                <w:b w:val="false"/>
                <w:sz w:val="20"/>
                <w:szCs w:val="20"/>
              </w:rPr>
            </w:pPr>
            <w:r>
              <w:rPr>
                <w:b w:val="false"/>
                <w:kern w:val="0"/>
                <w:sz w:val="20"/>
                <w:szCs w:val="20"/>
                <w:lang w:val="pl-PL" w:eastAsia="zh-CN"/>
              </w:rPr>
            </w:r>
          </w:p>
        </w:tc>
        <w:tc>
          <w:tcPr>
            <w:tcW w:w="1935" w:type="dxa"/>
            <w:tcBorders/>
          </w:tcPr>
          <w:p>
            <w:pPr>
              <w:pStyle w:val="BodyText"/>
              <w:widowControl/>
              <w:tabs>
                <w:tab w:val="clear" w:pos="708"/>
                <w:tab w:val="left" w:pos="360" w:leader="none"/>
              </w:tabs>
              <w:spacing w:lineRule="auto" w:line="360" w:before="0" w:after="120"/>
              <w:jc w:val="left"/>
              <w:rPr>
                <w:b w:val="false"/>
                <w:sz w:val="20"/>
                <w:szCs w:val="20"/>
              </w:rPr>
            </w:pPr>
            <w:r>
              <w:rPr>
                <w:b w:val="false"/>
                <w:kern w:val="0"/>
                <w:sz w:val="20"/>
                <w:szCs w:val="20"/>
                <w:lang w:val="pl-PL" w:eastAsia="zh-CN"/>
              </w:rPr>
            </w:r>
          </w:p>
        </w:tc>
      </w:tr>
      <w:tr>
        <w:trPr/>
        <w:tc>
          <w:tcPr>
            <w:tcW w:w="920" w:type="dxa"/>
            <w:tcBorders/>
          </w:tcPr>
          <w:p>
            <w:pPr>
              <w:pStyle w:val="BodyText"/>
              <w:widowControl/>
              <w:numPr>
                <w:ilvl w:val="0"/>
                <w:numId w:val="3"/>
              </w:numPr>
              <w:tabs>
                <w:tab w:val="clear" w:pos="708"/>
                <w:tab w:val="left" w:pos="360" w:leader="none"/>
              </w:tabs>
              <w:spacing w:lineRule="auto" w:line="360" w:before="0" w:after="120"/>
              <w:jc w:val="left"/>
              <w:rPr>
                <w:b w:val="false"/>
                <w:sz w:val="20"/>
                <w:szCs w:val="20"/>
              </w:rPr>
            </w:pPr>
            <w:r>
              <w:rPr>
                <w:b w:val="false"/>
                <w:kern w:val="0"/>
                <w:sz w:val="20"/>
                <w:szCs w:val="20"/>
                <w:lang w:val="pl-PL" w:eastAsia="zh-CN"/>
              </w:rPr>
            </w:r>
          </w:p>
        </w:tc>
        <w:tc>
          <w:tcPr>
            <w:tcW w:w="3261" w:type="dxa"/>
            <w:tcBorders/>
          </w:tcPr>
          <w:p>
            <w:pPr>
              <w:pStyle w:val="BodyText"/>
              <w:widowControl/>
              <w:tabs>
                <w:tab w:val="clear" w:pos="708"/>
                <w:tab w:val="left" w:pos="360" w:leader="none"/>
              </w:tabs>
              <w:spacing w:lineRule="auto" w:line="360" w:before="0" w:after="120"/>
              <w:jc w:val="left"/>
              <w:rPr>
                <w:b w:val="false"/>
                <w:sz w:val="20"/>
                <w:szCs w:val="20"/>
              </w:rPr>
            </w:pPr>
            <w:r>
              <w:rPr>
                <w:b w:val="false"/>
                <w:kern w:val="0"/>
                <w:sz w:val="20"/>
                <w:szCs w:val="20"/>
                <w:lang w:val="pl-PL" w:eastAsia="zh-CN"/>
              </w:rPr>
              <w:t>Byczki od 1 do 2 lat</w:t>
            </w:r>
          </w:p>
        </w:tc>
        <w:tc>
          <w:tcPr>
            <w:tcW w:w="1623" w:type="dxa"/>
            <w:tcBorders/>
          </w:tcPr>
          <w:p>
            <w:pPr>
              <w:pStyle w:val="BodyText"/>
              <w:widowControl/>
              <w:tabs>
                <w:tab w:val="clear" w:pos="708"/>
                <w:tab w:val="left" w:pos="360" w:leader="none"/>
              </w:tabs>
              <w:spacing w:lineRule="auto" w:line="360" w:before="0" w:after="120"/>
              <w:jc w:val="left"/>
              <w:rPr>
                <w:b w:val="false"/>
                <w:sz w:val="20"/>
                <w:szCs w:val="20"/>
              </w:rPr>
            </w:pPr>
            <w:r>
              <w:rPr>
                <w:b w:val="false"/>
                <w:kern w:val="0"/>
                <w:sz w:val="20"/>
                <w:szCs w:val="20"/>
                <w:lang w:val="pl-PL" w:eastAsia="zh-CN"/>
              </w:rPr>
            </w:r>
          </w:p>
        </w:tc>
        <w:tc>
          <w:tcPr>
            <w:tcW w:w="1935" w:type="dxa"/>
            <w:tcBorders/>
          </w:tcPr>
          <w:p>
            <w:pPr>
              <w:pStyle w:val="BodyText"/>
              <w:widowControl/>
              <w:tabs>
                <w:tab w:val="clear" w:pos="708"/>
                <w:tab w:val="left" w:pos="360" w:leader="none"/>
              </w:tabs>
              <w:spacing w:lineRule="auto" w:line="360" w:before="0" w:after="120"/>
              <w:jc w:val="left"/>
              <w:rPr>
                <w:b w:val="false"/>
                <w:sz w:val="20"/>
                <w:szCs w:val="20"/>
              </w:rPr>
            </w:pPr>
            <w:r>
              <w:rPr>
                <w:b w:val="false"/>
                <w:kern w:val="0"/>
                <w:sz w:val="20"/>
                <w:szCs w:val="20"/>
                <w:lang w:val="pl-PL" w:eastAsia="zh-CN"/>
              </w:rPr>
            </w:r>
          </w:p>
        </w:tc>
        <w:tc>
          <w:tcPr>
            <w:tcW w:w="1935" w:type="dxa"/>
            <w:tcBorders/>
          </w:tcPr>
          <w:p>
            <w:pPr>
              <w:pStyle w:val="BodyText"/>
              <w:widowControl/>
              <w:tabs>
                <w:tab w:val="clear" w:pos="708"/>
                <w:tab w:val="left" w:pos="360" w:leader="none"/>
              </w:tabs>
              <w:spacing w:lineRule="auto" w:line="360" w:before="0" w:after="120"/>
              <w:jc w:val="left"/>
              <w:rPr>
                <w:b w:val="false"/>
                <w:sz w:val="20"/>
                <w:szCs w:val="20"/>
              </w:rPr>
            </w:pPr>
            <w:r>
              <w:rPr>
                <w:b w:val="false"/>
                <w:kern w:val="0"/>
                <w:sz w:val="20"/>
                <w:szCs w:val="20"/>
                <w:lang w:val="pl-PL" w:eastAsia="zh-CN"/>
              </w:rPr>
            </w:r>
          </w:p>
        </w:tc>
      </w:tr>
      <w:tr>
        <w:trPr/>
        <w:tc>
          <w:tcPr>
            <w:tcW w:w="920" w:type="dxa"/>
            <w:tcBorders/>
          </w:tcPr>
          <w:p>
            <w:pPr>
              <w:pStyle w:val="BodyText"/>
              <w:widowControl/>
              <w:numPr>
                <w:ilvl w:val="0"/>
                <w:numId w:val="3"/>
              </w:numPr>
              <w:tabs>
                <w:tab w:val="clear" w:pos="708"/>
                <w:tab w:val="left" w:pos="360" w:leader="none"/>
              </w:tabs>
              <w:spacing w:lineRule="auto" w:line="360" w:before="0" w:after="120"/>
              <w:jc w:val="left"/>
              <w:rPr>
                <w:b w:val="false"/>
                <w:sz w:val="20"/>
                <w:szCs w:val="20"/>
              </w:rPr>
            </w:pPr>
            <w:r>
              <w:rPr>
                <w:b w:val="false"/>
                <w:kern w:val="0"/>
                <w:sz w:val="20"/>
                <w:szCs w:val="20"/>
                <w:lang w:val="pl-PL" w:eastAsia="zh-CN"/>
              </w:rPr>
            </w:r>
          </w:p>
        </w:tc>
        <w:tc>
          <w:tcPr>
            <w:tcW w:w="3261" w:type="dxa"/>
            <w:tcBorders/>
          </w:tcPr>
          <w:p>
            <w:pPr>
              <w:pStyle w:val="BodyText"/>
              <w:widowControl/>
              <w:tabs>
                <w:tab w:val="clear" w:pos="708"/>
                <w:tab w:val="left" w:pos="360" w:leader="none"/>
              </w:tabs>
              <w:spacing w:lineRule="auto" w:line="360" w:before="0" w:after="120"/>
              <w:jc w:val="left"/>
              <w:rPr>
                <w:b w:val="false"/>
                <w:sz w:val="20"/>
                <w:szCs w:val="20"/>
              </w:rPr>
            </w:pPr>
            <w:r>
              <w:rPr>
                <w:b w:val="false"/>
                <w:kern w:val="0"/>
                <w:sz w:val="20"/>
                <w:szCs w:val="20"/>
                <w:lang w:val="pl-PL" w:eastAsia="zh-CN"/>
              </w:rPr>
              <w:t>Jałówki od 1 do 2 lat</w:t>
            </w:r>
          </w:p>
        </w:tc>
        <w:tc>
          <w:tcPr>
            <w:tcW w:w="1623" w:type="dxa"/>
            <w:tcBorders/>
          </w:tcPr>
          <w:p>
            <w:pPr>
              <w:pStyle w:val="BodyText"/>
              <w:widowControl/>
              <w:tabs>
                <w:tab w:val="clear" w:pos="708"/>
                <w:tab w:val="left" w:pos="360" w:leader="none"/>
              </w:tabs>
              <w:spacing w:lineRule="auto" w:line="360" w:before="0" w:after="120"/>
              <w:jc w:val="left"/>
              <w:rPr>
                <w:b w:val="false"/>
                <w:sz w:val="20"/>
                <w:szCs w:val="20"/>
              </w:rPr>
            </w:pPr>
            <w:r>
              <w:rPr>
                <w:b w:val="false"/>
                <w:kern w:val="0"/>
                <w:sz w:val="20"/>
                <w:szCs w:val="20"/>
                <w:lang w:val="pl-PL" w:eastAsia="zh-CN"/>
              </w:rPr>
            </w:r>
          </w:p>
        </w:tc>
        <w:tc>
          <w:tcPr>
            <w:tcW w:w="1935" w:type="dxa"/>
            <w:tcBorders/>
          </w:tcPr>
          <w:p>
            <w:pPr>
              <w:pStyle w:val="BodyText"/>
              <w:widowControl/>
              <w:tabs>
                <w:tab w:val="clear" w:pos="708"/>
                <w:tab w:val="left" w:pos="360" w:leader="none"/>
              </w:tabs>
              <w:spacing w:lineRule="auto" w:line="360" w:before="0" w:after="120"/>
              <w:jc w:val="left"/>
              <w:rPr>
                <w:b w:val="false"/>
                <w:sz w:val="20"/>
                <w:szCs w:val="20"/>
              </w:rPr>
            </w:pPr>
            <w:r>
              <w:rPr>
                <w:b w:val="false"/>
                <w:kern w:val="0"/>
                <w:sz w:val="20"/>
                <w:szCs w:val="20"/>
                <w:lang w:val="pl-PL" w:eastAsia="zh-CN"/>
              </w:rPr>
            </w:r>
          </w:p>
        </w:tc>
        <w:tc>
          <w:tcPr>
            <w:tcW w:w="1935" w:type="dxa"/>
            <w:tcBorders/>
          </w:tcPr>
          <w:p>
            <w:pPr>
              <w:pStyle w:val="BodyText"/>
              <w:widowControl/>
              <w:tabs>
                <w:tab w:val="clear" w:pos="708"/>
                <w:tab w:val="left" w:pos="360" w:leader="none"/>
              </w:tabs>
              <w:spacing w:lineRule="auto" w:line="360" w:before="0" w:after="120"/>
              <w:jc w:val="left"/>
              <w:rPr>
                <w:b w:val="false"/>
                <w:sz w:val="20"/>
                <w:szCs w:val="20"/>
              </w:rPr>
            </w:pPr>
            <w:r>
              <w:rPr>
                <w:b w:val="false"/>
                <w:kern w:val="0"/>
                <w:sz w:val="20"/>
                <w:szCs w:val="20"/>
                <w:lang w:val="pl-PL" w:eastAsia="zh-CN"/>
              </w:rPr>
            </w:r>
          </w:p>
        </w:tc>
      </w:tr>
      <w:tr>
        <w:trPr/>
        <w:tc>
          <w:tcPr>
            <w:tcW w:w="920" w:type="dxa"/>
            <w:tcBorders/>
          </w:tcPr>
          <w:p>
            <w:pPr>
              <w:pStyle w:val="BodyText"/>
              <w:widowControl/>
              <w:numPr>
                <w:ilvl w:val="0"/>
                <w:numId w:val="3"/>
              </w:numPr>
              <w:tabs>
                <w:tab w:val="clear" w:pos="708"/>
                <w:tab w:val="left" w:pos="360" w:leader="none"/>
              </w:tabs>
              <w:spacing w:lineRule="auto" w:line="360" w:before="0" w:after="120"/>
              <w:jc w:val="left"/>
              <w:rPr>
                <w:b w:val="false"/>
                <w:sz w:val="20"/>
                <w:szCs w:val="20"/>
              </w:rPr>
            </w:pPr>
            <w:r>
              <w:rPr>
                <w:b w:val="false"/>
                <w:kern w:val="0"/>
                <w:sz w:val="20"/>
                <w:szCs w:val="20"/>
                <w:lang w:val="pl-PL" w:eastAsia="zh-CN"/>
              </w:rPr>
            </w:r>
          </w:p>
        </w:tc>
        <w:tc>
          <w:tcPr>
            <w:tcW w:w="3261" w:type="dxa"/>
            <w:tcBorders/>
          </w:tcPr>
          <w:p>
            <w:pPr>
              <w:pStyle w:val="BodyText"/>
              <w:widowControl/>
              <w:tabs>
                <w:tab w:val="clear" w:pos="708"/>
                <w:tab w:val="left" w:pos="360" w:leader="none"/>
              </w:tabs>
              <w:spacing w:lineRule="auto" w:line="360" w:before="0" w:after="120"/>
              <w:jc w:val="left"/>
              <w:rPr>
                <w:b w:val="false"/>
                <w:sz w:val="20"/>
                <w:szCs w:val="20"/>
              </w:rPr>
            </w:pPr>
            <w:r>
              <w:rPr>
                <w:b w:val="false"/>
                <w:kern w:val="0"/>
                <w:sz w:val="20"/>
                <w:szCs w:val="20"/>
                <w:lang w:val="pl-PL" w:eastAsia="zh-CN"/>
              </w:rPr>
              <w:t>Cielęta od 6 mies. do 1 roku</w:t>
            </w:r>
          </w:p>
        </w:tc>
        <w:tc>
          <w:tcPr>
            <w:tcW w:w="1623" w:type="dxa"/>
            <w:tcBorders/>
          </w:tcPr>
          <w:p>
            <w:pPr>
              <w:pStyle w:val="BodyText"/>
              <w:widowControl/>
              <w:tabs>
                <w:tab w:val="clear" w:pos="708"/>
                <w:tab w:val="left" w:pos="360" w:leader="none"/>
              </w:tabs>
              <w:spacing w:lineRule="auto" w:line="360" w:before="0" w:after="120"/>
              <w:jc w:val="left"/>
              <w:rPr>
                <w:b w:val="false"/>
                <w:sz w:val="20"/>
                <w:szCs w:val="20"/>
              </w:rPr>
            </w:pPr>
            <w:r>
              <w:rPr>
                <w:b w:val="false"/>
                <w:kern w:val="0"/>
                <w:sz w:val="20"/>
                <w:szCs w:val="20"/>
                <w:lang w:val="pl-PL" w:eastAsia="zh-CN"/>
              </w:rPr>
            </w:r>
          </w:p>
        </w:tc>
        <w:tc>
          <w:tcPr>
            <w:tcW w:w="1935" w:type="dxa"/>
            <w:tcBorders/>
          </w:tcPr>
          <w:p>
            <w:pPr>
              <w:pStyle w:val="BodyText"/>
              <w:widowControl/>
              <w:tabs>
                <w:tab w:val="clear" w:pos="708"/>
                <w:tab w:val="left" w:pos="360" w:leader="none"/>
              </w:tabs>
              <w:spacing w:lineRule="auto" w:line="360" w:before="0" w:after="120"/>
              <w:jc w:val="left"/>
              <w:rPr>
                <w:b w:val="false"/>
                <w:sz w:val="20"/>
                <w:szCs w:val="20"/>
              </w:rPr>
            </w:pPr>
            <w:r>
              <w:rPr>
                <w:b w:val="false"/>
                <w:kern w:val="0"/>
                <w:sz w:val="20"/>
                <w:szCs w:val="20"/>
                <w:lang w:val="pl-PL" w:eastAsia="zh-CN"/>
              </w:rPr>
            </w:r>
          </w:p>
        </w:tc>
        <w:tc>
          <w:tcPr>
            <w:tcW w:w="1935" w:type="dxa"/>
            <w:tcBorders/>
          </w:tcPr>
          <w:p>
            <w:pPr>
              <w:pStyle w:val="BodyText"/>
              <w:widowControl/>
              <w:tabs>
                <w:tab w:val="clear" w:pos="708"/>
                <w:tab w:val="left" w:pos="360" w:leader="none"/>
              </w:tabs>
              <w:spacing w:lineRule="auto" w:line="360" w:before="0" w:after="120"/>
              <w:jc w:val="left"/>
              <w:rPr>
                <w:b w:val="false"/>
                <w:sz w:val="20"/>
                <w:szCs w:val="20"/>
              </w:rPr>
            </w:pPr>
            <w:r>
              <w:rPr>
                <w:b w:val="false"/>
                <w:kern w:val="0"/>
                <w:sz w:val="20"/>
                <w:szCs w:val="20"/>
                <w:lang w:val="pl-PL" w:eastAsia="zh-CN"/>
              </w:rPr>
            </w:r>
          </w:p>
        </w:tc>
      </w:tr>
      <w:tr>
        <w:trPr/>
        <w:tc>
          <w:tcPr>
            <w:tcW w:w="920" w:type="dxa"/>
            <w:tcBorders/>
          </w:tcPr>
          <w:p>
            <w:pPr>
              <w:pStyle w:val="BodyText"/>
              <w:widowControl/>
              <w:numPr>
                <w:ilvl w:val="0"/>
                <w:numId w:val="3"/>
              </w:numPr>
              <w:tabs>
                <w:tab w:val="clear" w:pos="708"/>
                <w:tab w:val="left" w:pos="360" w:leader="none"/>
              </w:tabs>
              <w:spacing w:lineRule="auto" w:line="360" w:before="0" w:after="120"/>
              <w:jc w:val="left"/>
              <w:rPr>
                <w:b w:val="false"/>
                <w:sz w:val="20"/>
                <w:szCs w:val="20"/>
              </w:rPr>
            </w:pPr>
            <w:r>
              <w:rPr>
                <w:b w:val="false"/>
                <w:kern w:val="0"/>
                <w:sz w:val="20"/>
                <w:szCs w:val="20"/>
                <w:lang w:val="pl-PL" w:eastAsia="zh-CN"/>
              </w:rPr>
            </w:r>
          </w:p>
        </w:tc>
        <w:tc>
          <w:tcPr>
            <w:tcW w:w="3261" w:type="dxa"/>
            <w:tcBorders/>
          </w:tcPr>
          <w:p>
            <w:pPr>
              <w:pStyle w:val="BodyText"/>
              <w:widowControl/>
              <w:tabs>
                <w:tab w:val="clear" w:pos="708"/>
                <w:tab w:val="left" w:pos="360" w:leader="none"/>
              </w:tabs>
              <w:spacing w:lineRule="auto" w:line="360" w:before="0" w:after="120"/>
              <w:jc w:val="left"/>
              <w:rPr>
                <w:b w:val="false"/>
                <w:sz w:val="20"/>
                <w:szCs w:val="20"/>
              </w:rPr>
            </w:pPr>
            <w:r>
              <w:rPr>
                <w:b w:val="false"/>
                <w:kern w:val="0"/>
                <w:sz w:val="20"/>
                <w:szCs w:val="20"/>
                <w:lang w:val="pl-PL" w:eastAsia="zh-CN"/>
              </w:rPr>
              <w:t>Cielęta do opasu poniżej 6 mies.</w:t>
            </w:r>
          </w:p>
        </w:tc>
        <w:tc>
          <w:tcPr>
            <w:tcW w:w="1623" w:type="dxa"/>
            <w:tcBorders/>
          </w:tcPr>
          <w:p>
            <w:pPr>
              <w:pStyle w:val="BodyText"/>
              <w:widowControl/>
              <w:tabs>
                <w:tab w:val="clear" w:pos="708"/>
                <w:tab w:val="left" w:pos="360" w:leader="none"/>
              </w:tabs>
              <w:spacing w:lineRule="auto" w:line="360" w:before="0" w:after="120"/>
              <w:jc w:val="left"/>
              <w:rPr>
                <w:b w:val="false"/>
                <w:sz w:val="20"/>
                <w:szCs w:val="20"/>
              </w:rPr>
            </w:pPr>
            <w:r>
              <w:rPr>
                <w:b w:val="false"/>
                <w:kern w:val="0"/>
                <w:sz w:val="20"/>
                <w:szCs w:val="20"/>
                <w:lang w:val="pl-PL" w:eastAsia="zh-CN"/>
              </w:rPr>
            </w:r>
          </w:p>
        </w:tc>
        <w:tc>
          <w:tcPr>
            <w:tcW w:w="1935" w:type="dxa"/>
            <w:tcBorders/>
          </w:tcPr>
          <w:p>
            <w:pPr>
              <w:pStyle w:val="BodyText"/>
              <w:widowControl/>
              <w:tabs>
                <w:tab w:val="clear" w:pos="708"/>
                <w:tab w:val="left" w:pos="360" w:leader="none"/>
              </w:tabs>
              <w:spacing w:lineRule="auto" w:line="360" w:before="0" w:after="120"/>
              <w:jc w:val="left"/>
              <w:rPr>
                <w:b w:val="false"/>
                <w:sz w:val="20"/>
                <w:szCs w:val="20"/>
              </w:rPr>
            </w:pPr>
            <w:r>
              <w:rPr>
                <w:b w:val="false"/>
                <w:kern w:val="0"/>
                <w:sz w:val="20"/>
                <w:szCs w:val="20"/>
                <w:lang w:val="pl-PL" w:eastAsia="zh-CN"/>
              </w:rPr>
            </w:r>
          </w:p>
        </w:tc>
        <w:tc>
          <w:tcPr>
            <w:tcW w:w="1935" w:type="dxa"/>
            <w:tcBorders/>
          </w:tcPr>
          <w:p>
            <w:pPr>
              <w:pStyle w:val="BodyText"/>
              <w:widowControl/>
              <w:tabs>
                <w:tab w:val="clear" w:pos="708"/>
                <w:tab w:val="left" w:pos="360" w:leader="none"/>
              </w:tabs>
              <w:spacing w:lineRule="auto" w:line="360" w:before="0" w:after="120"/>
              <w:jc w:val="left"/>
              <w:rPr>
                <w:b w:val="false"/>
                <w:sz w:val="20"/>
                <w:szCs w:val="20"/>
              </w:rPr>
            </w:pPr>
            <w:r>
              <w:rPr>
                <w:b w:val="false"/>
                <w:kern w:val="0"/>
                <w:sz w:val="20"/>
                <w:szCs w:val="20"/>
                <w:lang w:val="pl-PL" w:eastAsia="zh-CN"/>
              </w:rPr>
            </w:r>
          </w:p>
        </w:tc>
      </w:tr>
      <w:tr>
        <w:trPr/>
        <w:tc>
          <w:tcPr>
            <w:tcW w:w="920" w:type="dxa"/>
            <w:tcBorders/>
          </w:tcPr>
          <w:p>
            <w:pPr>
              <w:pStyle w:val="BodyText"/>
              <w:widowControl/>
              <w:numPr>
                <w:ilvl w:val="0"/>
                <w:numId w:val="3"/>
              </w:numPr>
              <w:tabs>
                <w:tab w:val="clear" w:pos="708"/>
                <w:tab w:val="left" w:pos="360" w:leader="none"/>
              </w:tabs>
              <w:spacing w:lineRule="auto" w:line="360" w:before="0" w:after="120"/>
              <w:jc w:val="left"/>
              <w:rPr>
                <w:b w:val="false"/>
                <w:sz w:val="20"/>
                <w:szCs w:val="20"/>
              </w:rPr>
            </w:pPr>
            <w:r>
              <w:rPr>
                <w:b w:val="false"/>
                <w:kern w:val="0"/>
                <w:sz w:val="20"/>
                <w:szCs w:val="20"/>
                <w:lang w:val="pl-PL" w:eastAsia="zh-CN"/>
              </w:rPr>
            </w:r>
          </w:p>
        </w:tc>
        <w:tc>
          <w:tcPr>
            <w:tcW w:w="3261" w:type="dxa"/>
            <w:tcBorders/>
          </w:tcPr>
          <w:p>
            <w:pPr>
              <w:pStyle w:val="BodyText"/>
              <w:widowControl/>
              <w:tabs>
                <w:tab w:val="clear" w:pos="708"/>
                <w:tab w:val="left" w:pos="360" w:leader="none"/>
              </w:tabs>
              <w:spacing w:lineRule="auto" w:line="360" w:before="0" w:after="120"/>
              <w:jc w:val="left"/>
              <w:rPr>
                <w:b w:val="false"/>
                <w:sz w:val="20"/>
                <w:szCs w:val="20"/>
              </w:rPr>
            </w:pPr>
            <w:r>
              <w:rPr>
                <w:b w:val="false"/>
                <w:kern w:val="0"/>
                <w:sz w:val="20"/>
                <w:szCs w:val="20"/>
                <w:lang w:val="pl-PL" w:eastAsia="zh-CN"/>
              </w:rPr>
              <w:t>Konie</w:t>
            </w:r>
          </w:p>
        </w:tc>
        <w:tc>
          <w:tcPr>
            <w:tcW w:w="1623" w:type="dxa"/>
            <w:tcBorders/>
          </w:tcPr>
          <w:p>
            <w:pPr>
              <w:pStyle w:val="BodyText"/>
              <w:widowControl/>
              <w:tabs>
                <w:tab w:val="clear" w:pos="708"/>
                <w:tab w:val="left" w:pos="360" w:leader="none"/>
              </w:tabs>
              <w:spacing w:lineRule="auto" w:line="360" w:before="0" w:after="120"/>
              <w:jc w:val="left"/>
              <w:rPr>
                <w:b w:val="false"/>
                <w:sz w:val="20"/>
                <w:szCs w:val="20"/>
              </w:rPr>
            </w:pPr>
            <w:r>
              <w:rPr>
                <w:b w:val="false"/>
                <w:kern w:val="0"/>
                <w:sz w:val="20"/>
                <w:szCs w:val="20"/>
                <w:lang w:val="pl-PL" w:eastAsia="zh-CN"/>
              </w:rPr>
            </w:r>
          </w:p>
        </w:tc>
        <w:tc>
          <w:tcPr>
            <w:tcW w:w="1935" w:type="dxa"/>
            <w:tcBorders/>
          </w:tcPr>
          <w:p>
            <w:pPr>
              <w:pStyle w:val="BodyText"/>
              <w:widowControl/>
              <w:tabs>
                <w:tab w:val="clear" w:pos="708"/>
                <w:tab w:val="left" w:pos="360" w:leader="none"/>
              </w:tabs>
              <w:spacing w:lineRule="auto" w:line="360" w:before="0" w:after="120"/>
              <w:jc w:val="left"/>
              <w:rPr>
                <w:b w:val="false"/>
                <w:sz w:val="20"/>
                <w:szCs w:val="20"/>
              </w:rPr>
            </w:pPr>
            <w:r>
              <w:rPr>
                <w:b w:val="false"/>
                <w:kern w:val="0"/>
                <w:sz w:val="20"/>
                <w:szCs w:val="20"/>
                <w:lang w:val="pl-PL" w:eastAsia="zh-CN"/>
              </w:rPr>
            </w:r>
          </w:p>
        </w:tc>
        <w:tc>
          <w:tcPr>
            <w:tcW w:w="1935" w:type="dxa"/>
            <w:tcBorders/>
          </w:tcPr>
          <w:p>
            <w:pPr>
              <w:pStyle w:val="BodyText"/>
              <w:widowControl/>
              <w:tabs>
                <w:tab w:val="clear" w:pos="708"/>
                <w:tab w:val="left" w:pos="360" w:leader="none"/>
              </w:tabs>
              <w:spacing w:lineRule="auto" w:line="360" w:before="0" w:after="120"/>
              <w:jc w:val="left"/>
              <w:rPr>
                <w:b w:val="false"/>
                <w:sz w:val="20"/>
                <w:szCs w:val="20"/>
              </w:rPr>
            </w:pPr>
            <w:r>
              <w:rPr>
                <w:b w:val="false"/>
                <w:kern w:val="0"/>
                <w:sz w:val="20"/>
                <w:szCs w:val="20"/>
                <w:lang w:val="pl-PL" w:eastAsia="zh-CN"/>
              </w:rPr>
            </w:r>
          </w:p>
        </w:tc>
      </w:tr>
      <w:tr>
        <w:trPr/>
        <w:tc>
          <w:tcPr>
            <w:tcW w:w="920" w:type="dxa"/>
            <w:tcBorders/>
          </w:tcPr>
          <w:p>
            <w:pPr>
              <w:pStyle w:val="BodyText"/>
              <w:widowControl/>
              <w:numPr>
                <w:ilvl w:val="0"/>
                <w:numId w:val="3"/>
              </w:numPr>
              <w:tabs>
                <w:tab w:val="clear" w:pos="708"/>
                <w:tab w:val="left" w:pos="360" w:leader="none"/>
              </w:tabs>
              <w:spacing w:lineRule="auto" w:line="360" w:before="0" w:after="120"/>
              <w:jc w:val="left"/>
              <w:rPr>
                <w:b w:val="false"/>
                <w:sz w:val="20"/>
                <w:szCs w:val="20"/>
              </w:rPr>
            </w:pPr>
            <w:r>
              <w:rPr>
                <w:b w:val="false"/>
                <w:kern w:val="0"/>
                <w:sz w:val="20"/>
                <w:szCs w:val="20"/>
                <w:lang w:val="pl-PL" w:eastAsia="zh-CN"/>
              </w:rPr>
            </w:r>
          </w:p>
        </w:tc>
        <w:tc>
          <w:tcPr>
            <w:tcW w:w="3261" w:type="dxa"/>
            <w:tcBorders/>
          </w:tcPr>
          <w:p>
            <w:pPr>
              <w:pStyle w:val="BodyText"/>
              <w:widowControl/>
              <w:tabs>
                <w:tab w:val="clear" w:pos="708"/>
                <w:tab w:val="left" w:pos="360" w:leader="none"/>
              </w:tabs>
              <w:spacing w:lineRule="auto" w:line="360" w:before="0" w:after="120"/>
              <w:jc w:val="left"/>
              <w:rPr>
                <w:b w:val="false"/>
                <w:sz w:val="20"/>
                <w:szCs w:val="20"/>
              </w:rPr>
            </w:pPr>
            <w:r>
              <w:rPr>
                <w:b w:val="false"/>
                <w:kern w:val="0"/>
                <w:sz w:val="20"/>
                <w:szCs w:val="20"/>
                <w:lang w:val="pl-PL" w:eastAsia="zh-CN"/>
              </w:rPr>
              <w:t>Owce 1 roczne i starsze</w:t>
            </w:r>
          </w:p>
        </w:tc>
        <w:tc>
          <w:tcPr>
            <w:tcW w:w="1623" w:type="dxa"/>
            <w:tcBorders/>
          </w:tcPr>
          <w:p>
            <w:pPr>
              <w:pStyle w:val="BodyText"/>
              <w:widowControl/>
              <w:tabs>
                <w:tab w:val="clear" w:pos="708"/>
                <w:tab w:val="left" w:pos="360" w:leader="none"/>
              </w:tabs>
              <w:spacing w:lineRule="auto" w:line="360" w:before="0" w:after="120"/>
              <w:jc w:val="left"/>
              <w:rPr>
                <w:b w:val="false"/>
                <w:sz w:val="20"/>
                <w:szCs w:val="20"/>
              </w:rPr>
            </w:pPr>
            <w:r>
              <w:rPr>
                <w:b w:val="false"/>
                <w:kern w:val="0"/>
                <w:sz w:val="20"/>
                <w:szCs w:val="20"/>
                <w:lang w:val="pl-PL" w:eastAsia="zh-CN"/>
              </w:rPr>
            </w:r>
          </w:p>
        </w:tc>
        <w:tc>
          <w:tcPr>
            <w:tcW w:w="1935" w:type="dxa"/>
            <w:tcBorders/>
          </w:tcPr>
          <w:p>
            <w:pPr>
              <w:pStyle w:val="BodyText"/>
              <w:widowControl/>
              <w:tabs>
                <w:tab w:val="clear" w:pos="708"/>
                <w:tab w:val="left" w:pos="360" w:leader="none"/>
              </w:tabs>
              <w:spacing w:lineRule="auto" w:line="360" w:before="0" w:after="120"/>
              <w:jc w:val="left"/>
              <w:rPr>
                <w:b w:val="false"/>
                <w:sz w:val="20"/>
                <w:szCs w:val="20"/>
              </w:rPr>
            </w:pPr>
            <w:r>
              <w:rPr>
                <w:b w:val="false"/>
                <w:kern w:val="0"/>
                <w:sz w:val="20"/>
                <w:szCs w:val="20"/>
                <w:lang w:val="pl-PL" w:eastAsia="zh-CN"/>
              </w:rPr>
            </w:r>
          </w:p>
        </w:tc>
        <w:tc>
          <w:tcPr>
            <w:tcW w:w="1935" w:type="dxa"/>
            <w:tcBorders/>
          </w:tcPr>
          <w:p>
            <w:pPr>
              <w:pStyle w:val="BodyText"/>
              <w:widowControl/>
              <w:tabs>
                <w:tab w:val="clear" w:pos="708"/>
                <w:tab w:val="left" w:pos="360" w:leader="none"/>
              </w:tabs>
              <w:spacing w:lineRule="auto" w:line="360" w:before="0" w:after="120"/>
              <w:jc w:val="left"/>
              <w:rPr>
                <w:b w:val="false"/>
                <w:sz w:val="20"/>
                <w:szCs w:val="20"/>
              </w:rPr>
            </w:pPr>
            <w:r>
              <w:rPr>
                <w:b w:val="false"/>
                <w:kern w:val="0"/>
                <w:sz w:val="20"/>
                <w:szCs w:val="20"/>
                <w:lang w:val="pl-PL" w:eastAsia="zh-CN"/>
              </w:rPr>
            </w:r>
          </w:p>
        </w:tc>
      </w:tr>
      <w:tr>
        <w:trPr/>
        <w:tc>
          <w:tcPr>
            <w:tcW w:w="920" w:type="dxa"/>
            <w:tcBorders/>
          </w:tcPr>
          <w:p>
            <w:pPr>
              <w:pStyle w:val="BodyText"/>
              <w:widowControl/>
              <w:numPr>
                <w:ilvl w:val="0"/>
                <w:numId w:val="3"/>
              </w:numPr>
              <w:tabs>
                <w:tab w:val="clear" w:pos="708"/>
                <w:tab w:val="left" w:pos="360" w:leader="none"/>
              </w:tabs>
              <w:spacing w:lineRule="auto" w:line="360" w:before="0" w:after="120"/>
              <w:jc w:val="left"/>
              <w:rPr>
                <w:b w:val="false"/>
                <w:sz w:val="20"/>
                <w:szCs w:val="20"/>
              </w:rPr>
            </w:pPr>
            <w:r>
              <w:rPr>
                <w:b w:val="false"/>
                <w:kern w:val="0"/>
                <w:sz w:val="20"/>
                <w:szCs w:val="20"/>
                <w:lang w:val="pl-PL" w:eastAsia="zh-CN"/>
              </w:rPr>
            </w:r>
          </w:p>
        </w:tc>
        <w:tc>
          <w:tcPr>
            <w:tcW w:w="3261" w:type="dxa"/>
            <w:tcBorders/>
          </w:tcPr>
          <w:p>
            <w:pPr>
              <w:pStyle w:val="BodyText"/>
              <w:widowControl/>
              <w:tabs>
                <w:tab w:val="clear" w:pos="708"/>
                <w:tab w:val="left" w:pos="360" w:leader="none"/>
              </w:tabs>
              <w:spacing w:lineRule="auto" w:line="360" w:before="0" w:after="120"/>
              <w:jc w:val="left"/>
              <w:rPr>
                <w:b w:val="false"/>
                <w:sz w:val="20"/>
                <w:szCs w:val="20"/>
              </w:rPr>
            </w:pPr>
            <w:r>
              <w:rPr>
                <w:b w:val="false"/>
                <w:kern w:val="0"/>
                <w:sz w:val="20"/>
                <w:szCs w:val="20"/>
                <w:lang w:val="pl-PL" w:eastAsia="zh-CN"/>
              </w:rPr>
              <w:t>Jagnięta</w:t>
            </w:r>
          </w:p>
        </w:tc>
        <w:tc>
          <w:tcPr>
            <w:tcW w:w="1623" w:type="dxa"/>
            <w:tcBorders/>
          </w:tcPr>
          <w:p>
            <w:pPr>
              <w:pStyle w:val="BodyText"/>
              <w:widowControl/>
              <w:tabs>
                <w:tab w:val="clear" w:pos="708"/>
                <w:tab w:val="left" w:pos="360" w:leader="none"/>
              </w:tabs>
              <w:spacing w:lineRule="auto" w:line="360" w:before="0" w:after="120"/>
              <w:jc w:val="left"/>
              <w:rPr>
                <w:b w:val="false"/>
                <w:sz w:val="20"/>
                <w:szCs w:val="20"/>
              </w:rPr>
            </w:pPr>
            <w:r>
              <w:rPr>
                <w:b w:val="false"/>
                <w:kern w:val="0"/>
                <w:sz w:val="20"/>
                <w:szCs w:val="20"/>
                <w:lang w:val="pl-PL" w:eastAsia="zh-CN"/>
              </w:rPr>
            </w:r>
          </w:p>
        </w:tc>
        <w:tc>
          <w:tcPr>
            <w:tcW w:w="1935" w:type="dxa"/>
            <w:tcBorders/>
          </w:tcPr>
          <w:p>
            <w:pPr>
              <w:pStyle w:val="BodyText"/>
              <w:widowControl/>
              <w:tabs>
                <w:tab w:val="clear" w:pos="708"/>
                <w:tab w:val="left" w:pos="360" w:leader="none"/>
              </w:tabs>
              <w:spacing w:lineRule="auto" w:line="360" w:before="0" w:after="120"/>
              <w:jc w:val="left"/>
              <w:rPr>
                <w:b w:val="false"/>
                <w:sz w:val="20"/>
                <w:szCs w:val="20"/>
              </w:rPr>
            </w:pPr>
            <w:r>
              <w:rPr>
                <w:b w:val="false"/>
                <w:kern w:val="0"/>
                <w:sz w:val="20"/>
                <w:szCs w:val="20"/>
                <w:lang w:val="pl-PL" w:eastAsia="zh-CN"/>
              </w:rPr>
            </w:r>
          </w:p>
        </w:tc>
        <w:tc>
          <w:tcPr>
            <w:tcW w:w="1935" w:type="dxa"/>
            <w:tcBorders/>
          </w:tcPr>
          <w:p>
            <w:pPr>
              <w:pStyle w:val="BodyText"/>
              <w:widowControl/>
              <w:tabs>
                <w:tab w:val="clear" w:pos="708"/>
                <w:tab w:val="left" w:pos="360" w:leader="none"/>
              </w:tabs>
              <w:spacing w:lineRule="auto" w:line="360" w:before="0" w:after="120"/>
              <w:jc w:val="left"/>
              <w:rPr>
                <w:b w:val="false"/>
                <w:sz w:val="20"/>
                <w:szCs w:val="20"/>
              </w:rPr>
            </w:pPr>
            <w:r>
              <w:rPr>
                <w:b w:val="false"/>
                <w:kern w:val="0"/>
                <w:sz w:val="20"/>
                <w:szCs w:val="20"/>
                <w:lang w:val="pl-PL" w:eastAsia="zh-CN"/>
              </w:rPr>
            </w:r>
          </w:p>
        </w:tc>
      </w:tr>
      <w:tr>
        <w:trPr/>
        <w:tc>
          <w:tcPr>
            <w:tcW w:w="920" w:type="dxa"/>
            <w:tcBorders/>
          </w:tcPr>
          <w:p>
            <w:pPr>
              <w:pStyle w:val="BodyText"/>
              <w:widowControl/>
              <w:numPr>
                <w:ilvl w:val="0"/>
                <w:numId w:val="3"/>
              </w:numPr>
              <w:tabs>
                <w:tab w:val="clear" w:pos="708"/>
                <w:tab w:val="left" w:pos="360" w:leader="none"/>
              </w:tabs>
              <w:spacing w:lineRule="auto" w:line="360" w:before="0" w:after="120"/>
              <w:jc w:val="left"/>
              <w:rPr>
                <w:b w:val="false"/>
                <w:sz w:val="20"/>
                <w:szCs w:val="20"/>
              </w:rPr>
            </w:pPr>
            <w:r>
              <w:rPr>
                <w:b w:val="false"/>
                <w:kern w:val="0"/>
                <w:sz w:val="20"/>
                <w:szCs w:val="20"/>
                <w:lang w:val="pl-PL" w:eastAsia="zh-CN"/>
              </w:rPr>
            </w:r>
          </w:p>
        </w:tc>
        <w:tc>
          <w:tcPr>
            <w:tcW w:w="3261" w:type="dxa"/>
            <w:tcBorders/>
          </w:tcPr>
          <w:p>
            <w:pPr>
              <w:pStyle w:val="BodyText"/>
              <w:widowControl/>
              <w:tabs>
                <w:tab w:val="clear" w:pos="708"/>
                <w:tab w:val="left" w:pos="360" w:leader="none"/>
              </w:tabs>
              <w:spacing w:lineRule="auto" w:line="360" w:before="0" w:after="120"/>
              <w:jc w:val="left"/>
              <w:rPr>
                <w:b w:val="false"/>
                <w:sz w:val="20"/>
                <w:szCs w:val="20"/>
              </w:rPr>
            </w:pPr>
            <w:r>
              <w:rPr>
                <w:b w:val="false"/>
                <w:kern w:val="0"/>
                <w:sz w:val="20"/>
                <w:szCs w:val="20"/>
                <w:lang w:val="pl-PL" w:eastAsia="zh-CN"/>
              </w:rPr>
              <w:t>Kozy 1 roczne i starsze</w:t>
            </w:r>
          </w:p>
        </w:tc>
        <w:tc>
          <w:tcPr>
            <w:tcW w:w="1623" w:type="dxa"/>
            <w:tcBorders/>
          </w:tcPr>
          <w:p>
            <w:pPr>
              <w:pStyle w:val="BodyText"/>
              <w:widowControl/>
              <w:tabs>
                <w:tab w:val="clear" w:pos="708"/>
                <w:tab w:val="left" w:pos="360" w:leader="none"/>
              </w:tabs>
              <w:spacing w:lineRule="auto" w:line="360" w:before="0" w:after="120"/>
              <w:jc w:val="left"/>
              <w:rPr>
                <w:b w:val="false"/>
                <w:sz w:val="20"/>
                <w:szCs w:val="20"/>
              </w:rPr>
            </w:pPr>
            <w:r>
              <w:rPr>
                <w:b w:val="false"/>
                <w:kern w:val="0"/>
                <w:sz w:val="20"/>
                <w:szCs w:val="20"/>
                <w:lang w:val="pl-PL" w:eastAsia="zh-CN"/>
              </w:rPr>
            </w:r>
          </w:p>
        </w:tc>
        <w:tc>
          <w:tcPr>
            <w:tcW w:w="1935" w:type="dxa"/>
            <w:tcBorders/>
          </w:tcPr>
          <w:p>
            <w:pPr>
              <w:pStyle w:val="BodyText"/>
              <w:widowControl/>
              <w:tabs>
                <w:tab w:val="clear" w:pos="708"/>
                <w:tab w:val="left" w:pos="360" w:leader="none"/>
              </w:tabs>
              <w:spacing w:lineRule="auto" w:line="360" w:before="0" w:after="120"/>
              <w:jc w:val="left"/>
              <w:rPr>
                <w:b w:val="false"/>
                <w:sz w:val="20"/>
                <w:szCs w:val="20"/>
              </w:rPr>
            </w:pPr>
            <w:r>
              <w:rPr>
                <w:b w:val="false"/>
                <w:kern w:val="0"/>
                <w:sz w:val="20"/>
                <w:szCs w:val="20"/>
                <w:lang w:val="pl-PL" w:eastAsia="zh-CN"/>
              </w:rPr>
            </w:r>
          </w:p>
        </w:tc>
        <w:tc>
          <w:tcPr>
            <w:tcW w:w="1935" w:type="dxa"/>
            <w:tcBorders/>
          </w:tcPr>
          <w:p>
            <w:pPr>
              <w:pStyle w:val="BodyText"/>
              <w:widowControl/>
              <w:tabs>
                <w:tab w:val="clear" w:pos="708"/>
                <w:tab w:val="left" w:pos="360" w:leader="none"/>
              </w:tabs>
              <w:spacing w:lineRule="auto" w:line="360" w:before="0" w:after="120"/>
              <w:jc w:val="left"/>
              <w:rPr>
                <w:b w:val="false"/>
                <w:sz w:val="20"/>
                <w:szCs w:val="20"/>
              </w:rPr>
            </w:pPr>
            <w:r>
              <w:rPr>
                <w:b w:val="false"/>
                <w:kern w:val="0"/>
                <w:sz w:val="20"/>
                <w:szCs w:val="20"/>
                <w:lang w:val="pl-PL" w:eastAsia="zh-CN"/>
              </w:rPr>
            </w:r>
          </w:p>
        </w:tc>
      </w:tr>
      <w:tr>
        <w:trPr/>
        <w:tc>
          <w:tcPr>
            <w:tcW w:w="920" w:type="dxa"/>
            <w:tcBorders/>
          </w:tcPr>
          <w:p>
            <w:pPr>
              <w:pStyle w:val="BodyText"/>
              <w:widowControl/>
              <w:numPr>
                <w:ilvl w:val="0"/>
                <w:numId w:val="3"/>
              </w:numPr>
              <w:tabs>
                <w:tab w:val="clear" w:pos="708"/>
                <w:tab w:val="left" w:pos="360" w:leader="none"/>
              </w:tabs>
              <w:spacing w:lineRule="auto" w:line="360" w:before="0" w:after="120"/>
              <w:jc w:val="left"/>
              <w:rPr>
                <w:b w:val="false"/>
                <w:sz w:val="20"/>
                <w:szCs w:val="20"/>
              </w:rPr>
            </w:pPr>
            <w:r>
              <w:rPr>
                <w:b w:val="false"/>
                <w:kern w:val="0"/>
                <w:sz w:val="20"/>
                <w:szCs w:val="20"/>
                <w:lang w:val="pl-PL" w:eastAsia="zh-CN"/>
              </w:rPr>
            </w:r>
          </w:p>
        </w:tc>
        <w:tc>
          <w:tcPr>
            <w:tcW w:w="3261" w:type="dxa"/>
            <w:tcBorders/>
          </w:tcPr>
          <w:p>
            <w:pPr>
              <w:pStyle w:val="BodyText"/>
              <w:widowControl/>
              <w:tabs>
                <w:tab w:val="clear" w:pos="708"/>
                <w:tab w:val="left" w:pos="360" w:leader="none"/>
              </w:tabs>
              <w:spacing w:lineRule="auto" w:line="360" w:before="0" w:after="120"/>
              <w:jc w:val="left"/>
              <w:rPr>
                <w:b w:val="false"/>
                <w:sz w:val="20"/>
                <w:szCs w:val="20"/>
              </w:rPr>
            </w:pPr>
            <w:r>
              <w:rPr>
                <w:b w:val="false"/>
                <w:kern w:val="0"/>
                <w:sz w:val="20"/>
                <w:szCs w:val="20"/>
                <w:lang w:val="pl-PL" w:eastAsia="zh-CN"/>
              </w:rPr>
              <w:t>Koźlęta</w:t>
            </w:r>
          </w:p>
        </w:tc>
        <w:tc>
          <w:tcPr>
            <w:tcW w:w="1623" w:type="dxa"/>
            <w:tcBorders/>
          </w:tcPr>
          <w:p>
            <w:pPr>
              <w:pStyle w:val="BodyText"/>
              <w:widowControl/>
              <w:tabs>
                <w:tab w:val="clear" w:pos="708"/>
                <w:tab w:val="left" w:pos="360" w:leader="none"/>
              </w:tabs>
              <w:spacing w:lineRule="auto" w:line="360" w:before="0" w:after="120"/>
              <w:jc w:val="left"/>
              <w:rPr>
                <w:b w:val="false"/>
                <w:sz w:val="20"/>
                <w:szCs w:val="20"/>
              </w:rPr>
            </w:pPr>
            <w:r>
              <w:rPr>
                <w:b w:val="false"/>
                <w:kern w:val="0"/>
                <w:sz w:val="20"/>
                <w:szCs w:val="20"/>
                <w:lang w:val="pl-PL" w:eastAsia="zh-CN"/>
              </w:rPr>
            </w:r>
          </w:p>
        </w:tc>
        <w:tc>
          <w:tcPr>
            <w:tcW w:w="1935" w:type="dxa"/>
            <w:tcBorders/>
          </w:tcPr>
          <w:p>
            <w:pPr>
              <w:pStyle w:val="BodyText"/>
              <w:widowControl/>
              <w:tabs>
                <w:tab w:val="clear" w:pos="708"/>
                <w:tab w:val="left" w:pos="360" w:leader="none"/>
              </w:tabs>
              <w:spacing w:lineRule="auto" w:line="360" w:before="0" w:after="120"/>
              <w:jc w:val="left"/>
              <w:rPr>
                <w:b w:val="false"/>
                <w:sz w:val="20"/>
                <w:szCs w:val="20"/>
              </w:rPr>
            </w:pPr>
            <w:r>
              <w:rPr>
                <w:b w:val="false"/>
                <w:kern w:val="0"/>
                <w:sz w:val="20"/>
                <w:szCs w:val="20"/>
                <w:lang w:val="pl-PL" w:eastAsia="zh-CN"/>
              </w:rPr>
            </w:r>
          </w:p>
        </w:tc>
        <w:tc>
          <w:tcPr>
            <w:tcW w:w="1935" w:type="dxa"/>
            <w:tcBorders/>
          </w:tcPr>
          <w:p>
            <w:pPr>
              <w:pStyle w:val="BodyText"/>
              <w:widowControl/>
              <w:tabs>
                <w:tab w:val="clear" w:pos="708"/>
                <w:tab w:val="left" w:pos="360" w:leader="none"/>
              </w:tabs>
              <w:spacing w:lineRule="auto" w:line="360" w:before="0" w:after="120"/>
              <w:jc w:val="left"/>
              <w:rPr>
                <w:b w:val="false"/>
                <w:sz w:val="20"/>
                <w:szCs w:val="20"/>
              </w:rPr>
            </w:pPr>
            <w:r>
              <w:rPr>
                <w:b w:val="false"/>
                <w:kern w:val="0"/>
                <w:sz w:val="20"/>
                <w:szCs w:val="20"/>
                <w:lang w:val="pl-PL" w:eastAsia="zh-CN"/>
              </w:rPr>
            </w:r>
          </w:p>
        </w:tc>
      </w:tr>
      <w:tr>
        <w:trPr/>
        <w:tc>
          <w:tcPr>
            <w:tcW w:w="920" w:type="dxa"/>
            <w:tcBorders/>
          </w:tcPr>
          <w:p>
            <w:pPr>
              <w:pStyle w:val="BodyText"/>
              <w:widowControl/>
              <w:numPr>
                <w:ilvl w:val="0"/>
                <w:numId w:val="3"/>
              </w:numPr>
              <w:tabs>
                <w:tab w:val="clear" w:pos="708"/>
                <w:tab w:val="left" w:pos="360" w:leader="none"/>
              </w:tabs>
              <w:spacing w:lineRule="auto" w:line="360" w:before="0" w:after="120"/>
              <w:jc w:val="left"/>
              <w:rPr>
                <w:b w:val="false"/>
                <w:sz w:val="20"/>
                <w:szCs w:val="20"/>
              </w:rPr>
            </w:pPr>
            <w:r>
              <w:rPr>
                <w:b w:val="false"/>
                <w:kern w:val="0"/>
                <w:sz w:val="20"/>
                <w:szCs w:val="20"/>
                <w:lang w:val="pl-PL" w:eastAsia="zh-CN"/>
              </w:rPr>
            </w:r>
          </w:p>
        </w:tc>
        <w:tc>
          <w:tcPr>
            <w:tcW w:w="3261" w:type="dxa"/>
            <w:tcBorders/>
          </w:tcPr>
          <w:p>
            <w:pPr>
              <w:pStyle w:val="BodyText"/>
              <w:widowControl/>
              <w:tabs>
                <w:tab w:val="clear" w:pos="708"/>
                <w:tab w:val="left" w:pos="360" w:leader="none"/>
              </w:tabs>
              <w:spacing w:lineRule="auto" w:line="360" w:before="0" w:after="120"/>
              <w:jc w:val="left"/>
              <w:rPr>
                <w:b w:val="false"/>
                <w:sz w:val="20"/>
                <w:szCs w:val="20"/>
              </w:rPr>
            </w:pPr>
            <w:r>
              <w:rPr>
                <w:b w:val="false"/>
                <w:kern w:val="0"/>
                <w:sz w:val="20"/>
                <w:szCs w:val="20"/>
                <w:lang w:val="pl-PL" w:eastAsia="zh-CN"/>
              </w:rPr>
              <w:t>Tuczniki o wadze 50kg i więcej</w:t>
            </w:r>
          </w:p>
        </w:tc>
        <w:tc>
          <w:tcPr>
            <w:tcW w:w="1623" w:type="dxa"/>
            <w:tcBorders/>
          </w:tcPr>
          <w:p>
            <w:pPr>
              <w:pStyle w:val="BodyText"/>
              <w:widowControl/>
              <w:tabs>
                <w:tab w:val="clear" w:pos="708"/>
                <w:tab w:val="left" w:pos="360" w:leader="none"/>
              </w:tabs>
              <w:spacing w:lineRule="auto" w:line="360" w:before="0" w:after="120"/>
              <w:jc w:val="left"/>
              <w:rPr>
                <w:b w:val="false"/>
                <w:sz w:val="20"/>
                <w:szCs w:val="20"/>
              </w:rPr>
            </w:pPr>
            <w:r>
              <w:rPr>
                <w:b w:val="false"/>
                <w:kern w:val="0"/>
                <w:sz w:val="20"/>
                <w:szCs w:val="20"/>
                <w:lang w:val="pl-PL" w:eastAsia="zh-CN"/>
              </w:rPr>
            </w:r>
          </w:p>
        </w:tc>
        <w:tc>
          <w:tcPr>
            <w:tcW w:w="1935" w:type="dxa"/>
            <w:tcBorders/>
          </w:tcPr>
          <w:p>
            <w:pPr>
              <w:pStyle w:val="BodyText"/>
              <w:widowControl/>
              <w:tabs>
                <w:tab w:val="clear" w:pos="708"/>
                <w:tab w:val="left" w:pos="360" w:leader="none"/>
              </w:tabs>
              <w:spacing w:lineRule="auto" w:line="360" w:before="0" w:after="120"/>
              <w:jc w:val="left"/>
              <w:rPr>
                <w:b w:val="false"/>
                <w:sz w:val="20"/>
                <w:szCs w:val="20"/>
              </w:rPr>
            </w:pPr>
            <w:r>
              <w:rPr>
                <w:b w:val="false"/>
                <w:kern w:val="0"/>
                <w:sz w:val="20"/>
                <w:szCs w:val="20"/>
                <w:lang w:val="pl-PL" w:eastAsia="zh-CN"/>
              </w:rPr>
            </w:r>
          </w:p>
        </w:tc>
        <w:tc>
          <w:tcPr>
            <w:tcW w:w="1935" w:type="dxa"/>
            <w:tcBorders/>
          </w:tcPr>
          <w:p>
            <w:pPr>
              <w:pStyle w:val="BodyText"/>
              <w:widowControl/>
              <w:tabs>
                <w:tab w:val="clear" w:pos="708"/>
                <w:tab w:val="left" w:pos="360" w:leader="none"/>
              </w:tabs>
              <w:spacing w:lineRule="auto" w:line="360" w:before="0" w:after="120"/>
              <w:jc w:val="left"/>
              <w:rPr>
                <w:b w:val="false"/>
                <w:sz w:val="20"/>
                <w:szCs w:val="20"/>
              </w:rPr>
            </w:pPr>
            <w:r>
              <w:rPr>
                <w:b w:val="false"/>
                <w:kern w:val="0"/>
                <w:sz w:val="20"/>
                <w:szCs w:val="20"/>
                <w:lang w:val="pl-PL" w:eastAsia="zh-CN"/>
              </w:rPr>
            </w:r>
          </w:p>
        </w:tc>
      </w:tr>
      <w:tr>
        <w:trPr/>
        <w:tc>
          <w:tcPr>
            <w:tcW w:w="920" w:type="dxa"/>
            <w:tcBorders/>
          </w:tcPr>
          <w:p>
            <w:pPr>
              <w:pStyle w:val="BodyText"/>
              <w:widowControl/>
              <w:numPr>
                <w:ilvl w:val="0"/>
                <w:numId w:val="3"/>
              </w:numPr>
              <w:tabs>
                <w:tab w:val="clear" w:pos="708"/>
                <w:tab w:val="left" w:pos="360" w:leader="none"/>
              </w:tabs>
              <w:spacing w:lineRule="auto" w:line="360" w:before="0" w:after="120"/>
              <w:jc w:val="left"/>
              <w:rPr>
                <w:b w:val="false"/>
                <w:sz w:val="20"/>
                <w:szCs w:val="20"/>
              </w:rPr>
            </w:pPr>
            <w:r>
              <w:rPr>
                <w:b w:val="false"/>
                <w:kern w:val="0"/>
                <w:sz w:val="20"/>
                <w:szCs w:val="20"/>
                <w:lang w:val="pl-PL" w:eastAsia="zh-CN"/>
              </w:rPr>
            </w:r>
          </w:p>
        </w:tc>
        <w:tc>
          <w:tcPr>
            <w:tcW w:w="3261" w:type="dxa"/>
            <w:tcBorders/>
          </w:tcPr>
          <w:p>
            <w:pPr>
              <w:pStyle w:val="BodyText"/>
              <w:widowControl/>
              <w:tabs>
                <w:tab w:val="clear" w:pos="708"/>
                <w:tab w:val="left" w:pos="360" w:leader="none"/>
              </w:tabs>
              <w:spacing w:lineRule="auto" w:line="360" w:before="0" w:after="120"/>
              <w:jc w:val="left"/>
              <w:rPr>
                <w:b w:val="false"/>
                <w:sz w:val="20"/>
                <w:szCs w:val="20"/>
              </w:rPr>
            </w:pPr>
            <w:r>
              <w:rPr>
                <w:b w:val="false"/>
                <w:kern w:val="0"/>
                <w:sz w:val="20"/>
                <w:szCs w:val="20"/>
                <w:lang w:val="pl-PL" w:eastAsia="zh-CN"/>
              </w:rPr>
              <w:t>Warchlaki do opasu o wadze od 20 do 50 kg</w:t>
            </w:r>
          </w:p>
        </w:tc>
        <w:tc>
          <w:tcPr>
            <w:tcW w:w="1623" w:type="dxa"/>
            <w:tcBorders/>
          </w:tcPr>
          <w:p>
            <w:pPr>
              <w:pStyle w:val="BodyText"/>
              <w:widowControl/>
              <w:tabs>
                <w:tab w:val="clear" w:pos="708"/>
                <w:tab w:val="left" w:pos="360" w:leader="none"/>
              </w:tabs>
              <w:spacing w:lineRule="auto" w:line="360" w:before="0" w:after="120"/>
              <w:jc w:val="left"/>
              <w:rPr>
                <w:b w:val="false"/>
                <w:sz w:val="20"/>
                <w:szCs w:val="20"/>
              </w:rPr>
            </w:pPr>
            <w:r>
              <w:rPr>
                <w:b w:val="false"/>
                <w:kern w:val="0"/>
                <w:sz w:val="20"/>
                <w:szCs w:val="20"/>
                <w:lang w:val="pl-PL" w:eastAsia="zh-CN"/>
              </w:rPr>
            </w:r>
          </w:p>
        </w:tc>
        <w:tc>
          <w:tcPr>
            <w:tcW w:w="1935" w:type="dxa"/>
            <w:tcBorders/>
          </w:tcPr>
          <w:p>
            <w:pPr>
              <w:pStyle w:val="BodyText"/>
              <w:widowControl/>
              <w:tabs>
                <w:tab w:val="clear" w:pos="708"/>
                <w:tab w:val="left" w:pos="360" w:leader="none"/>
              </w:tabs>
              <w:spacing w:lineRule="auto" w:line="360" w:before="0" w:after="120"/>
              <w:jc w:val="left"/>
              <w:rPr>
                <w:b w:val="false"/>
                <w:sz w:val="20"/>
                <w:szCs w:val="20"/>
              </w:rPr>
            </w:pPr>
            <w:r>
              <w:rPr>
                <w:b w:val="false"/>
                <w:kern w:val="0"/>
                <w:sz w:val="20"/>
                <w:szCs w:val="20"/>
                <w:lang w:val="pl-PL" w:eastAsia="zh-CN"/>
              </w:rPr>
            </w:r>
          </w:p>
        </w:tc>
        <w:tc>
          <w:tcPr>
            <w:tcW w:w="1935" w:type="dxa"/>
            <w:tcBorders/>
          </w:tcPr>
          <w:p>
            <w:pPr>
              <w:pStyle w:val="BodyText"/>
              <w:widowControl/>
              <w:tabs>
                <w:tab w:val="clear" w:pos="708"/>
                <w:tab w:val="left" w:pos="360" w:leader="none"/>
              </w:tabs>
              <w:spacing w:lineRule="auto" w:line="360" w:before="0" w:after="120"/>
              <w:jc w:val="left"/>
              <w:rPr>
                <w:b w:val="false"/>
                <w:sz w:val="20"/>
                <w:szCs w:val="20"/>
              </w:rPr>
            </w:pPr>
            <w:r>
              <w:rPr>
                <w:b w:val="false"/>
                <w:kern w:val="0"/>
                <w:sz w:val="20"/>
                <w:szCs w:val="20"/>
                <w:lang w:val="pl-PL" w:eastAsia="zh-CN"/>
              </w:rPr>
            </w:r>
          </w:p>
        </w:tc>
      </w:tr>
      <w:tr>
        <w:trPr/>
        <w:tc>
          <w:tcPr>
            <w:tcW w:w="920" w:type="dxa"/>
            <w:tcBorders/>
          </w:tcPr>
          <w:p>
            <w:pPr>
              <w:pStyle w:val="BodyText"/>
              <w:widowControl/>
              <w:numPr>
                <w:ilvl w:val="0"/>
                <w:numId w:val="3"/>
              </w:numPr>
              <w:tabs>
                <w:tab w:val="clear" w:pos="708"/>
                <w:tab w:val="left" w:pos="360" w:leader="none"/>
              </w:tabs>
              <w:spacing w:lineRule="auto" w:line="360" w:before="0" w:after="120"/>
              <w:jc w:val="left"/>
              <w:rPr>
                <w:b w:val="false"/>
                <w:sz w:val="20"/>
                <w:szCs w:val="20"/>
              </w:rPr>
            </w:pPr>
            <w:r>
              <w:rPr>
                <w:b w:val="false"/>
                <w:kern w:val="0"/>
                <w:sz w:val="20"/>
                <w:szCs w:val="20"/>
                <w:lang w:val="pl-PL" w:eastAsia="zh-CN"/>
              </w:rPr>
            </w:r>
          </w:p>
        </w:tc>
        <w:tc>
          <w:tcPr>
            <w:tcW w:w="3261" w:type="dxa"/>
            <w:tcBorders/>
          </w:tcPr>
          <w:p>
            <w:pPr>
              <w:pStyle w:val="BodyText"/>
              <w:widowControl/>
              <w:tabs>
                <w:tab w:val="clear" w:pos="708"/>
                <w:tab w:val="left" w:pos="360" w:leader="none"/>
              </w:tabs>
              <w:spacing w:lineRule="auto" w:line="360" w:before="0" w:after="120"/>
              <w:jc w:val="left"/>
              <w:rPr>
                <w:b w:val="false"/>
                <w:sz w:val="20"/>
                <w:szCs w:val="20"/>
              </w:rPr>
            </w:pPr>
            <w:r>
              <w:rPr>
                <w:b w:val="false"/>
                <w:kern w:val="0"/>
                <w:sz w:val="20"/>
                <w:szCs w:val="20"/>
                <w:lang w:val="pl-PL" w:eastAsia="zh-CN"/>
              </w:rPr>
              <w:t>Prosięta od maciory</w:t>
            </w:r>
          </w:p>
        </w:tc>
        <w:tc>
          <w:tcPr>
            <w:tcW w:w="1623" w:type="dxa"/>
            <w:tcBorders/>
          </w:tcPr>
          <w:p>
            <w:pPr>
              <w:pStyle w:val="BodyText"/>
              <w:widowControl/>
              <w:tabs>
                <w:tab w:val="clear" w:pos="708"/>
                <w:tab w:val="left" w:pos="360" w:leader="none"/>
              </w:tabs>
              <w:spacing w:lineRule="auto" w:line="360" w:before="0" w:after="120"/>
              <w:jc w:val="left"/>
              <w:rPr>
                <w:b w:val="false"/>
                <w:sz w:val="20"/>
                <w:szCs w:val="20"/>
              </w:rPr>
            </w:pPr>
            <w:r>
              <w:rPr>
                <w:b w:val="false"/>
                <w:kern w:val="0"/>
                <w:sz w:val="20"/>
                <w:szCs w:val="20"/>
                <w:lang w:val="pl-PL" w:eastAsia="zh-CN"/>
              </w:rPr>
            </w:r>
          </w:p>
        </w:tc>
        <w:tc>
          <w:tcPr>
            <w:tcW w:w="1935" w:type="dxa"/>
            <w:tcBorders/>
          </w:tcPr>
          <w:p>
            <w:pPr>
              <w:pStyle w:val="BodyText"/>
              <w:widowControl/>
              <w:tabs>
                <w:tab w:val="clear" w:pos="708"/>
                <w:tab w:val="left" w:pos="360" w:leader="none"/>
              </w:tabs>
              <w:spacing w:lineRule="auto" w:line="360" w:before="0" w:after="120"/>
              <w:jc w:val="left"/>
              <w:rPr>
                <w:b w:val="false"/>
                <w:sz w:val="20"/>
                <w:szCs w:val="20"/>
              </w:rPr>
            </w:pPr>
            <w:r>
              <w:rPr>
                <w:b w:val="false"/>
                <w:kern w:val="0"/>
                <w:sz w:val="20"/>
                <w:szCs w:val="20"/>
                <w:lang w:val="pl-PL" w:eastAsia="zh-CN"/>
              </w:rPr>
            </w:r>
          </w:p>
        </w:tc>
        <w:tc>
          <w:tcPr>
            <w:tcW w:w="1935" w:type="dxa"/>
            <w:tcBorders/>
          </w:tcPr>
          <w:p>
            <w:pPr>
              <w:pStyle w:val="BodyText"/>
              <w:widowControl/>
              <w:tabs>
                <w:tab w:val="clear" w:pos="708"/>
                <w:tab w:val="left" w:pos="360" w:leader="none"/>
              </w:tabs>
              <w:spacing w:lineRule="auto" w:line="360" w:before="0" w:after="120"/>
              <w:jc w:val="left"/>
              <w:rPr>
                <w:b w:val="false"/>
                <w:sz w:val="20"/>
                <w:szCs w:val="20"/>
              </w:rPr>
            </w:pPr>
            <w:r>
              <w:rPr>
                <w:b w:val="false"/>
                <w:kern w:val="0"/>
                <w:sz w:val="20"/>
                <w:szCs w:val="20"/>
                <w:lang w:val="pl-PL" w:eastAsia="zh-CN"/>
              </w:rPr>
            </w:r>
          </w:p>
        </w:tc>
      </w:tr>
      <w:tr>
        <w:trPr/>
        <w:tc>
          <w:tcPr>
            <w:tcW w:w="920" w:type="dxa"/>
            <w:tcBorders/>
          </w:tcPr>
          <w:p>
            <w:pPr>
              <w:pStyle w:val="BodyText"/>
              <w:widowControl/>
              <w:numPr>
                <w:ilvl w:val="0"/>
                <w:numId w:val="3"/>
              </w:numPr>
              <w:tabs>
                <w:tab w:val="clear" w:pos="708"/>
                <w:tab w:val="left" w:pos="360" w:leader="none"/>
              </w:tabs>
              <w:spacing w:lineRule="auto" w:line="360" w:before="0" w:after="120"/>
              <w:jc w:val="left"/>
              <w:rPr>
                <w:b w:val="false"/>
                <w:sz w:val="20"/>
                <w:szCs w:val="20"/>
              </w:rPr>
            </w:pPr>
            <w:r>
              <w:rPr>
                <w:b w:val="false"/>
                <w:kern w:val="0"/>
                <w:sz w:val="20"/>
                <w:szCs w:val="20"/>
                <w:lang w:val="pl-PL" w:eastAsia="zh-CN"/>
              </w:rPr>
            </w:r>
          </w:p>
        </w:tc>
        <w:tc>
          <w:tcPr>
            <w:tcW w:w="3261" w:type="dxa"/>
            <w:tcBorders/>
          </w:tcPr>
          <w:p>
            <w:pPr>
              <w:pStyle w:val="BodyText"/>
              <w:widowControl/>
              <w:tabs>
                <w:tab w:val="clear" w:pos="708"/>
                <w:tab w:val="left" w:pos="360" w:leader="none"/>
              </w:tabs>
              <w:spacing w:lineRule="auto" w:line="360" w:before="0" w:after="120"/>
              <w:jc w:val="left"/>
              <w:rPr>
                <w:b w:val="false"/>
                <w:sz w:val="20"/>
                <w:szCs w:val="20"/>
              </w:rPr>
            </w:pPr>
            <w:r>
              <w:rPr>
                <w:b w:val="false"/>
                <w:kern w:val="0"/>
                <w:sz w:val="20"/>
                <w:szCs w:val="20"/>
                <w:lang w:val="pl-PL" w:eastAsia="zh-CN"/>
              </w:rPr>
              <w:t>Drób (wymienić jaki)</w:t>
            </w:r>
          </w:p>
        </w:tc>
        <w:tc>
          <w:tcPr>
            <w:tcW w:w="1623" w:type="dxa"/>
            <w:tcBorders/>
          </w:tcPr>
          <w:p>
            <w:pPr>
              <w:pStyle w:val="BodyText"/>
              <w:widowControl/>
              <w:tabs>
                <w:tab w:val="clear" w:pos="708"/>
                <w:tab w:val="left" w:pos="360" w:leader="none"/>
              </w:tabs>
              <w:spacing w:lineRule="auto" w:line="360" w:before="0" w:after="120"/>
              <w:jc w:val="left"/>
              <w:rPr>
                <w:b w:val="false"/>
                <w:sz w:val="20"/>
                <w:szCs w:val="20"/>
              </w:rPr>
            </w:pPr>
            <w:r>
              <w:rPr>
                <w:b w:val="false"/>
                <w:kern w:val="0"/>
                <w:sz w:val="20"/>
                <w:szCs w:val="20"/>
                <w:lang w:val="pl-PL" w:eastAsia="zh-CN"/>
              </w:rPr>
            </w:r>
          </w:p>
        </w:tc>
        <w:tc>
          <w:tcPr>
            <w:tcW w:w="1935" w:type="dxa"/>
            <w:tcBorders/>
          </w:tcPr>
          <w:p>
            <w:pPr>
              <w:pStyle w:val="BodyText"/>
              <w:widowControl/>
              <w:tabs>
                <w:tab w:val="clear" w:pos="708"/>
                <w:tab w:val="left" w:pos="360" w:leader="none"/>
              </w:tabs>
              <w:spacing w:lineRule="auto" w:line="360" w:before="0" w:after="120"/>
              <w:jc w:val="left"/>
              <w:rPr>
                <w:b w:val="false"/>
                <w:sz w:val="20"/>
                <w:szCs w:val="20"/>
              </w:rPr>
            </w:pPr>
            <w:r>
              <w:rPr>
                <w:b w:val="false"/>
                <w:kern w:val="0"/>
                <w:sz w:val="20"/>
                <w:szCs w:val="20"/>
                <w:lang w:val="pl-PL" w:eastAsia="zh-CN"/>
              </w:rPr>
            </w:r>
          </w:p>
        </w:tc>
        <w:tc>
          <w:tcPr>
            <w:tcW w:w="1935" w:type="dxa"/>
            <w:tcBorders/>
          </w:tcPr>
          <w:p>
            <w:pPr>
              <w:pStyle w:val="BodyText"/>
              <w:widowControl/>
              <w:tabs>
                <w:tab w:val="clear" w:pos="708"/>
                <w:tab w:val="left" w:pos="360" w:leader="none"/>
              </w:tabs>
              <w:spacing w:lineRule="auto" w:line="360" w:before="0" w:after="120"/>
              <w:jc w:val="left"/>
              <w:rPr>
                <w:b w:val="false"/>
                <w:sz w:val="20"/>
                <w:szCs w:val="20"/>
              </w:rPr>
            </w:pPr>
            <w:r>
              <w:rPr>
                <w:b w:val="false"/>
                <w:kern w:val="0"/>
                <w:sz w:val="20"/>
                <w:szCs w:val="20"/>
                <w:lang w:val="pl-PL" w:eastAsia="zh-CN"/>
              </w:rPr>
            </w:r>
          </w:p>
        </w:tc>
      </w:tr>
      <w:tr>
        <w:trPr/>
        <w:tc>
          <w:tcPr>
            <w:tcW w:w="920" w:type="dxa"/>
            <w:tcBorders/>
          </w:tcPr>
          <w:p>
            <w:pPr>
              <w:pStyle w:val="BodyText"/>
              <w:widowControl/>
              <w:numPr>
                <w:ilvl w:val="0"/>
                <w:numId w:val="3"/>
              </w:numPr>
              <w:tabs>
                <w:tab w:val="clear" w:pos="708"/>
                <w:tab w:val="left" w:pos="360" w:leader="none"/>
              </w:tabs>
              <w:spacing w:lineRule="auto" w:line="360" w:before="0" w:after="120"/>
              <w:jc w:val="left"/>
              <w:rPr>
                <w:b w:val="false"/>
                <w:sz w:val="20"/>
                <w:szCs w:val="20"/>
              </w:rPr>
            </w:pPr>
            <w:r>
              <w:rPr>
                <w:b w:val="false"/>
                <w:kern w:val="0"/>
                <w:sz w:val="20"/>
                <w:szCs w:val="20"/>
                <w:lang w:val="pl-PL" w:eastAsia="zh-CN"/>
              </w:rPr>
            </w:r>
          </w:p>
        </w:tc>
        <w:tc>
          <w:tcPr>
            <w:tcW w:w="3261" w:type="dxa"/>
            <w:tcBorders/>
          </w:tcPr>
          <w:p>
            <w:pPr>
              <w:pStyle w:val="BodyText"/>
              <w:widowControl/>
              <w:tabs>
                <w:tab w:val="clear" w:pos="708"/>
                <w:tab w:val="left" w:pos="360" w:leader="none"/>
              </w:tabs>
              <w:spacing w:lineRule="auto" w:line="360" w:before="0" w:after="120"/>
              <w:jc w:val="left"/>
              <w:rPr>
                <w:b w:val="false"/>
                <w:sz w:val="20"/>
                <w:szCs w:val="20"/>
              </w:rPr>
            </w:pPr>
            <w:r>
              <w:rPr>
                <w:b w:val="false"/>
                <w:kern w:val="0"/>
                <w:sz w:val="20"/>
                <w:szCs w:val="20"/>
                <w:lang w:val="pl-PL" w:eastAsia="zh-CN"/>
              </w:rPr>
              <w:t>Produkcja mleka w tys. litrów oraz ilość krów</w:t>
            </w:r>
          </w:p>
        </w:tc>
        <w:tc>
          <w:tcPr>
            <w:tcW w:w="1623" w:type="dxa"/>
            <w:tcBorders/>
          </w:tcPr>
          <w:p>
            <w:pPr>
              <w:pStyle w:val="BodyText"/>
              <w:widowControl/>
              <w:tabs>
                <w:tab w:val="clear" w:pos="708"/>
                <w:tab w:val="left" w:pos="360" w:leader="none"/>
              </w:tabs>
              <w:spacing w:lineRule="auto" w:line="360" w:before="0" w:after="120"/>
              <w:jc w:val="left"/>
              <w:rPr>
                <w:b w:val="false"/>
                <w:sz w:val="20"/>
                <w:szCs w:val="20"/>
              </w:rPr>
            </w:pPr>
            <w:r>
              <w:rPr>
                <w:b w:val="false"/>
                <w:kern w:val="0"/>
                <w:sz w:val="20"/>
                <w:szCs w:val="20"/>
                <w:lang w:val="pl-PL" w:eastAsia="zh-CN"/>
              </w:rPr>
            </w:r>
          </w:p>
        </w:tc>
        <w:tc>
          <w:tcPr>
            <w:tcW w:w="1935" w:type="dxa"/>
            <w:tcBorders/>
          </w:tcPr>
          <w:p>
            <w:pPr>
              <w:pStyle w:val="BodyText"/>
              <w:widowControl/>
              <w:tabs>
                <w:tab w:val="clear" w:pos="708"/>
                <w:tab w:val="left" w:pos="360" w:leader="none"/>
              </w:tabs>
              <w:spacing w:lineRule="auto" w:line="360" w:before="0" w:after="120"/>
              <w:jc w:val="left"/>
              <w:rPr>
                <w:b w:val="false"/>
                <w:sz w:val="20"/>
                <w:szCs w:val="20"/>
              </w:rPr>
            </w:pPr>
            <w:r>
              <w:rPr>
                <w:b w:val="false"/>
                <w:kern w:val="0"/>
                <w:sz w:val="20"/>
                <w:szCs w:val="20"/>
                <w:lang w:val="pl-PL" w:eastAsia="zh-CN"/>
              </w:rPr>
            </w:r>
          </w:p>
        </w:tc>
        <w:tc>
          <w:tcPr>
            <w:tcW w:w="1935" w:type="dxa"/>
            <w:tcBorders/>
          </w:tcPr>
          <w:p>
            <w:pPr>
              <w:pStyle w:val="BodyText"/>
              <w:widowControl/>
              <w:tabs>
                <w:tab w:val="clear" w:pos="708"/>
                <w:tab w:val="left" w:pos="360" w:leader="none"/>
              </w:tabs>
              <w:spacing w:lineRule="auto" w:line="360" w:before="0" w:after="120"/>
              <w:jc w:val="left"/>
              <w:rPr>
                <w:b w:val="false"/>
                <w:sz w:val="20"/>
                <w:szCs w:val="20"/>
              </w:rPr>
            </w:pPr>
            <w:r>
              <w:rPr>
                <w:b w:val="false"/>
                <w:kern w:val="0"/>
                <w:sz w:val="20"/>
                <w:szCs w:val="20"/>
                <w:lang w:val="pl-PL" w:eastAsia="zh-CN"/>
              </w:rPr>
            </w:r>
          </w:p>
        </w:tc>
      </w:tr>
      <w:tr>
        <w:trPr/>
        <w:tc>
          <w:tcPr>
            <w:tcW w:w="920" w:type="dxa"/>
            <w:tcBorders/>
          </w:tcPr>
          <w:p>
            <w:pPr>
              <w:pStyle w:val="BodyText"/>
              <w:widowControl/>
              <w:numPr>
                <w:ilvl w:val="0"/>
                <w:numId w:val="3"/>
              </w:numPr>
              <w:tabs>
                <w:tab w:val="clear" w:pos="708"/>
                <w:tab w:val="left" w:pos="360" w:leader="none"/>
              </w:tabs>
              <w:spacing w:lineRule="auto" w:line="360" w:before="0" w:after="120"/>
              <w:jc w:val="left"/>
              <w:rPr>
                <w:b w:val="false"/>
                <w:sz w:val="20"/>
                <w:szCs w:val="20"/>
              </w:rPr>
            </w:pPr>
            <w:r>
              <w:rPr>
                <w:b w:val="false"/>
                <w:kern w:val="0"/>
                <w:sz w:val="20"/>
                <w:szCs w:val="20"/>
                <w:lang w:val="pl-PL" w:eastAsia="zh-CN"/>
              </w:rPr>
            </w:r>
          </w:p>
        </w:tc>
        <w:tc>
          <w:tcPr>
            <w:tcW w:w="3261" w:type="dxa"/>
            <w:tcBorders/>
          </w:tcPr>
          <w:p>
            <w:pPr>
              <w:pStyle w:val="BodyText"/>
              <w:widowControl/>
              <w:tabs>
                <w:tab w:val="clear" w:pos="708"/>
                <w:tab w:val="left" w:pos="360" w:leader="none"/>
              </w:tabs>
              <w:spacing w:lineRule="auto" w:line="360" w:before="0" w:after="120"/>
              <w:jc w:val="left"/>
              <w:rPr>
                <w:b w:val="false"/>
                <w:sz w:val="20"/>
                <w:szCs w:val="20"/>
              </w:rPr>
            </w:pPr>
            <w:r>
              <w:rPr>
                <w:b w:val="false"/>
                <w:kern w:val="0"/>
                <w:sz w:val="20"/>
                <w:szCs w:val="20"/>
                <w:lang w:val="pl-PL" w:eastAsia="zh-CN"/>
              </w:rPr>
              <w:t>Inne ( wymienić jakie) …………</w:t>
            </w:r>
          </w:p>
        </w:tc>
        <w:tc>
          <w:tcPr>
            <w:tcW w:w="1623" w:type="dxa"/>
            <w:tcBorders/>
          </w:tcPr>
          <w:p>
            <w:pPr>
              <w:pStyle w:val="BodyText"/>
              <w:widowControl/>
              <w:tabs>
                <w:tab w:val="clear" w:pos="708"/>
                <w:tab w:val="left" w:pos="360" w:leader="none"/>
              </w:tabs>
              <w:spacing w:lineRule="auto" w:line="360" w:before="0" w:after="120"/>
              <w:jc w:val="left"/>
              <w:rPr>
                <w:b w:val="false"/>
                <w:sz w:val="20"/>
                <w:szCs w:val="20"/>
              </w:rPr>
            </w:pPr>
            <w:r>
              <w:rPr>
                <w:b w:val="false"/>
                <w:kern w:val="0"/>
                <w:sz w:val="20"/>
                <w:szCs w:val="20"/>
                <w:lang w:val="pl-PL" w:eastAsia="zh-CN"/>
              </w:rPr>
            </w:r>
          </w:p>
        </w:tc>
        <w:tc>
          <w:tcPr>
            <w:tcW w:w="1935" w:type="dxa"/>
            <w:tcBorders/>
          </w:tcPr>
          <w:p>
            <w:pPr>
              <w:pStyle w:val="BodyText"/>
              <w:widowControl/>
              <w:tabs>
                <w:tab w:val="clear" w:pos="708"/>
                <w:tab w:val="left" w:pos="360" w:leader="none"/>
              </w:tabs>
              <w:spacing w:lineRule="auto" w:line="360" w:before="0" w:after="120"/>
              <w:jc w:val="left"/>
              <w:rPr>
                <w:b w:val="false"/>
                <w:sz w:val="20"/>
                <w:szCs w:val="20"/>
              </w:rPr>
            </w:pPr>
            <w:r>
              <w:rPr>
                <w:b w:val="false"/>
                <w:kern w:val="0"/>
                <w:sz w:val="20"/>
                <w:szCs w:val="20"/>
                <w:lang w:val="pl-PL" w:eastAsia="zh-CN"/>
              </w:rPr>
            </w:r>
          </w:p>
        </w:tc>
        <w:tc>
          <w:tcPr>
            <w:tcW w:w="1935" w:type="dxa"/>
            <w:tcBorders/>
          </w:tcPr>
          <w:p>
            <w:pPr>
              <w:pStyle w:val="BodyText"/>
              <w:widowControl/>
              <w:tabs>
                <w:tab w:val="clear" w:pos="708"/>
                <w:tab w:val="left" w:pos="360" w:leader="none"/>
              </w:tabs>
              <w:spacing w:lineRule="auto" w:line="360" w:before="0" w:after="120"/>
              <w:jc w:val="left"/>
              <w:rPr>
                <w:b w:val="false"/>
                <w:sz w:val="20"/>
                <w:szCs w:val="20"/>
              </w:rPr>
            </w:pPr>
            <w:r>
              <w:rPr>
                <w:b w:val="false"/>
                <w:kern w:val="0"/>
                <w:sz w:val="20"/>
                <w:szCs w:val="20"/>
                <w:lang w:val="pl-PL" w:eastAsia="zh-CN"/>
              </w:rPr>
            </w:r>
          </w:p>
        </w:tc>
      </w:tr>
    </w:tbl>
    <w:p>
      <w:pPr>
        <w:pStyle w:val="BodyText"/>
        <w:tabs>
          <w:tab w:val="clear" w:pos="708"/>
          <w:tab w:val="left" w:pos="360" w:leader="none"/>
        </w:tabs>
        <w:spacing w:lineRule="auto" w:line="360"/>
        <w:ind w:hanging="180" w:left="180"/>
        <w:jc w:val="left"/>
        <w:rPr>
          <w:b w:val="false"/>
          <w:sz w:val="20"/>
          <w:szCs w:val="20"/>
        </w:rPr>
      </w:pPr>
      <w:r>
        <w:rPr>
          <w:b w:val="false"/>
          <w:sz w:val="20"/>
          <w:szCs w:val="20"/>
        </w:rPr>
      </w:r>
    </w:p>
    <w:p>
      <w:pPr>
        <w:pStyle w:val="BodyText"/>
        <w:numPr>
          <w:ilvl w:val="0"/>
          <w:numId w:val="2"/>
        </w:numPr>
        <w:tabs>
          <w:tab w:val="clear" w:pos="708"/>
          <w:tab w:val="left" w:pos="360" w:leader="none"/>
        </w:tabs>
        <w:spacing w:lineRule="auto" w:line="360"/>
        <w:jc w:val="left"/>
        <w:rPr>
          <w:b w:val="false"/>
        </w:rPr>
      </w:pPr>
      <w:r>
        <w:rPr/>
        <w:t>Oświadczam, że prowadzę:</w:t>
      </w:r>
    </w:p>
    <w:p>
      <w:pPr>
        <w:pStyle w:val="BodyText"/>
        <w:tabs>
          <w:tab w:val="clear" w:pos="708"/>
          <w:tab w:val="left" w:pos="360" w:leader="none"/>
        </w:tabs>
        <w:spacing w:lineRule="auto" w:line="360"/>
        <w:jc w:val="left"/>
        <w:rPr>
          <w:b w:val="false"/>
          <w:szCs w:val="32"/>
        </w:rPr>
      </w:pPr>
      <w:r>
        <w:rPr>
          <w:b w:val="false"/>
        </w:rPr>
        <w:t xml:space="preserve">  </w:t>
      </w:r>
      <w:r>
        <w:rPr>
          <w:rFonts w:eastAsia="Symbol" w:cs="Symbol" w:ascii="Symbol" w:hAnsi="Symbol"/>
          <w:sz w:val="32"/>
          <w:szCs w:val="32"/>
        </w:rPr>
        <w:t></w:t>
      </w:r>
      <w:r>
        <w:rPr>
          <w:sz w:val="32"/>
          <w:szCs w:val="32"/>
        </w:rPr>
        <w:t xml:space="preserve"> </w:t>
      </w:r>
      <w:r>
        <w:rPr>
          <w:b w:val="false"/>
          <w:szCs w:val="32"/>
        </w:rPr>
        <w:t>produkcję roślinną</w:t>
        <w:tab/>
      </w:r>
      <w:r>
        <w:rPr>
          <w:rFonts w:cs="Symbol" w:ascii="Symbol" w:hAnsi="Symbol"/>
          <w:sz w:val="32"/>
          <w:szCs w:val="32"/>
        </w:rPr>
        <w:t></w:t>
      </w:r>
      <w:r>
        <w:rPr>
          <w:sz w:val="32"/>
          <w:szCs w:val="32"/>
        </w:rPr>
        <w:t xml:space="preserve"> </w:t>
      </w:r>
      <w:r>
        <w:rPr>
          <w:b w:val="false"/>
          <w:szCs w:val="32"/>
        </w:rPr>
        <w:t>produkcję zwierzęcą</w:t>
      </w:r>
      <w:r>
        <w:rPr>
          <w:szCs w:val="32"/>
        </w:rPr>
        <w:tab/>
      </w:r>
      <w:r>
        <w:rPr>
          <w:rFonts w:cs="Symbol" w:ascii="Symbol" w:hAnsi="Symbol"/>
          <w:sz w:val="32"/>
          <w:szCs w:val="32"/>
        </w:rPr>
        <w:t></w:t>
      </w:r>
      <w:r>
        <w:rPr>
          <w:sz w:val="32"/>
          <w:szCs w:val="32"/>
        </w:rPr>
        <w:t xml:space="preserve"> </w:t>
      </w:r>
      <w:r>
        <w:rPr>
          <w:b w:val="false"/>
          <w:szCs w:val="32"/>
        </w:rPr>
        <w:t>produkcję roślinną i zwierzęcą</w:t>
      </w:r>
    </w:p>
    <w:p>
      <w:pPr>
        <w:pStyle w:val="BodyText"/>
        <w:tabs>
          <w:tab w:val="clear" w:pos="708"/>
          <w:tab w:val="left" w:pos="360" w:leader="none"/>
        </w:tabs>
        <w:spacing w:lineRule="auto" w:line="360"/>
        <w:jc w:val="left"/>
        <w:rPr>
          <w:b w:val="false"/>
          <w:szCs w:val="32"/>
        </w:rPr>
      </w:pPr>
      <w:r>
        <w:rPr>
          <w:b w:val="false"/>
          <w:szCs w:val="32"/>
        </w:rPr>
        <w:t xml:space="preserve">- zawarłem/am umowę obowiązkowego lub dobrowolnego ubezpieczenia tak/nie* ( niepotrzebne skreślić). Jeśli </w:t>
      </w:r>
      <w:r>
        <w:rPr>
          <w:bCs w:val="false"/>
          <w:szCs w:val="32"/>
        </w:rPr>
        <w:t>tak</w:t>
      </w:r>
      <w:r>
        <w:rPr>
          <w:b w:val="false"/>
          <w:szCs w:val="32"/>
        </w:rPr>
        <w:t>, to w jakim zakresie ( podać nazwę uprawy, powierzchnię i rodzaj ryzyka):</w:t>
      </w:r>
    </w:p>
    <w:p>
      <w:pPr>
        <w:pStyle w:val="BodyText"/>
        <w:tabs>
          <w:tab w:val="clear" w:pos="708"/>
          <w:tab w:val="left" w:pos="360" w:leader="none"/>
        </w:tabs>
        <w:spacing w:lineRule="auto" w:line="360"/>
        <w:jc w:val="left"/>
        <w:rPr>
          <w:b w:val="false"/>
          <w:szCs w:val="32"/>
        </w:rPr>
      </w:pPr>
      <w:r>
        <w:rPr>
          <w:b w:val="false"/>
          <w:szCs w:val="32"/>
        </w:rPr>
        <w:t>Uprawy: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>
      <w:pPr>
        <w:pStyle w:val="BodyText"/>
        <w:tabs>
          <w:tab w:val="clear" w:pos="708"/>
          <w:tab w:val="left" w:pos="360" w:leader="none"/>
        </w:tabs>
        <w:spacing w:lineRule="auto" w:line="360"/>
        <w:jc w:val="left"/>
        <w:rPr>
          <w:b w:val="false"/>
          <w:szCs w:val="32"/>
        </w:rPr>
      </w:pPr>
      <w:r>
        <w:rPr>
          <w:b w:val="false"/>
          <w:szCs w:val="32"/>
        </w:rPr>
        <w:t>Zwierzęta: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BodyText"/>
        <w:tabs>
          <w:tab w:val="clear" w:pos="708"/>
          <w:tab w:val="left" w:pos="360" w:leader="none"/>
        </w:tabs>
        <w:spacing w:lineRule="auto" w:line="360"/>
        <w:jc w:val="left"/>
        <w:rPr>
          <w:b w:val="false"/>
          <w:szCs w:val="32"/>
        </w:rPr>
      </w:pPr>
      <w:r>
        <w:rPr>
          <w:b w:val="false"/>
          <w:szCs w:val="32"/>
        </w:rPr>
        <w:t>Budynki: ………………………………………………………………………………………………</w:t>
      </w:r>
    </w:p>
    <w:p>
      <w:pPr>
        <w:pStyle w:val="BodyText"/>
        <w:tabs>
          <w:tab w:val="clear" w:pos="708"/>
          <w:tab w:val="left" w:pos="360" w:leader="none"/>
        </w:tabs>
        <w:spacing w:lineRule="auto" w:line="360"/>
        <w:jc w:val="left"/>
        <w:rPr/>
      </w:pPr>
      <w:r>
        <w:rPr>
          <w:b w:val="false"/>
          <w:szCs w:val="32"/>
        </w:rPr>
        <w:t>Maszyny: ……………………………………………………………………………………………...</w:t>
      </w:r>
    </w:p>
    <w:p>
      <w:pPr>
        <w:pStyle w:val="BodyText"/>
        <w:spacing w:lineRule="exact" w:line="240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BodyText"/>
        <w:spacing w:lineRule="exact" w:line="240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BodyText"/>
        <w:spacing w:lineRule="exact" w:line="240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BodyText"/>
        <w:spacing w:lineRule="exact" w:line="240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BodyText"/>
        <w:spacing w:lineRule="exact" w:line="240"/>
        <w:rPr>
          <w:sz w:val="20"/>
        </w:rPr>
      </w:pPr>
      <w:r>
        <w:rPr>
          <w:bCs w:val="false"/>
        </w:rPr>
        <w:t>Jestem świadomy odpowiedzialności karnej wynikającej z art. 297 Kodeksu karnego za poświadczenie nieprawdy i złożenie fałszywych zeznań (Dz. U. z 2025 r., poz. 383)</w:t>
      </w:r>
    </w:p>
    <w:p>
      <w:pPr>
        <w:pStyle w:val="Normal"/>
        <w:ind w:right="100"/>
        <w:rPr>
          <w:bCs/>
          <w:sz w:val="20"/>
        </w:rPr>
      </w:pPr>
      <w:r>
        <w:rPr>
          <w:bCs/>
          <w:sz w:val="20"/>
        </w:rPr>
      </w:r>
    </w:p>
    <w:p>
      <w:pPr>
        <w:pStyle w:val="Normal"/>
        <w:ind w:right="100"/>
        <w:rPr>
          <w:b/>
          <w:sz w:val="20"/>
          <w:u w:val="single"/>
        </w:rPr>
      </w:pPr>
      <w:r>
        <w:rPr>
          <w:b/>
          <w:sz w:val="20"/>
          <w:u w:val="single"/>
        </w:rPr>
      </w:r>
    </w:p>
    <w:p>
      <w:pPr>
        <w:pStyle w:val="Normal"/>
        <w:ind w:right="100"/>
        <w:rPr>
          <w:sz w:val="20"/>
        </w:rPr>
      </w:pPr>
      <w:r>
        <w:rPr>
          <w:sz w:val="20"/>
        </w:rPr>
      </w:r>
    </w:p>
    <w:p>
      <w:pPr>
        <w:pStyle w:val="Normal"/>
        <w:rPr>
          <w:sz w:val="20"/>
        </w:rPr>
      </w:pPr>
      <w:r>
        <w:rPr>
          <w:sz w:val="20"/>
        </w:rPr>
      </w:r>
    </w:p>
    <w:p>
      <w:pPr>
        <w:pStyle w:val="Normal"/>
        <w:spacing w:lineRule="auto" w:line="360"/>
        <w:ind w:left="357"/>
        <w:jc w:val="left"/>
        <w:rPr/>
      </w:pPr>
      <w:r>
        <w:rPr/>
        <w:t xml:space="preserve">............................................................ </w:t>
        <w:tab/>
        <w:tab/>
        <w:t>……………………………………………..</w:t>
      </w:r>
    </w:p>
    <w:p>
      <w:pPr>
        <w:pStyle w:val="Normal"/>
        <w:spacing w:lineRule="auto" w:line="360"/>
        <w:ind w:left="357"/>
        <w:jc w:val="left"/>
        <w:rPr/>
      </w:pPr>
      <w:r>
        <w:rPr/>
        <w:t xml:space="preserve">              </w:t>
      </w:r>
      <w:r>
        <w:rPr>
          <w:vertAlign w:val="superscript"/>
        </w:rPr>
        <w:t>(miejscowość i data)</w:t>
      </w:r>
      <w:r>
        <w:rPr/>
        <w:tab/>
        <w:tab/>
        <w:tab/>
        <w:t xml:space="preserve">    </w:t>
        <w:tab/>
        <w:tab/>
        <w:t xml:space="preserve">    </w:t>
      </w:r>
      <w:r>
        <w:rPr>
          <w:vertAlign w:val="superscript"/>
        </w:rPr>
        <w:t>(czytelny podpis producenta rolnego)</w:t>
      </w:r>
    </w:p>
    <w:p>
      <w:pPr>
        <w:pStyle w:val="Normal"/>
        <w:spacing w:lineRule="auto" w:line="360"/>
        <w:ind w:left="357"/>
        <w:jc w:val="left"/>
        <w:rPr>
          <w:vertAlign w:val="superscript"/>
        </w:rPr>
      </w:pPr>
      <w:r>
        <w:rPr>
          <w:vertAlign w:val="superscript"/>
        </w:rPr>
      </w:r>
    </w:p>
    <w:p>
      <w:pPr>
        <w:pStyle w:val="Normal"/>
        <w:suppressAutoHyphens w:val="false"/>
        <w:spacing w:lineRule="auto" w:line="360"/>
        <w:ind w:right="100"/>
        <w:rPr>
          <w:b/>
          <w:sz w:val="22"/>
          <w:u w:val="single"/>
          <w:lang w:eastAsia="en-US"/>
        </w:rPr>
      </w:pPr>
      <w:r>
        <w:rPr>
          <w:b/>
          <w:sz w:val="22"/>
          <w:u w:val="single"/>
          <w:lang w:eastAsia="en-US"/>
        </w:rPr>
        <w:t>DO WNIOSKU NALEŻY DOŁĄCZYĆ MAPY Z NUMERAMI DZIAŁEK ORAZ ZAZNACZONYMI I WYMIENIONYMI UPRAWAMI.</w:t>
      </w:r>
    </w:p>
    <w:p>
      <w:pPr>
        <w:pStyle w:val="Normal"/>
        <w:spacing w:lineRule="auto" w:line="360"/>
        <w:ind w:left="357"/>
        <w:jc w:val="left"/>
        <w:rPr>
          <w:vertAlign w:val="superscript"/>
        </w:rPr>
      </w:pPr>
      <w:r>
        <w:rPr>
          <w:vertAlign w:val="superscript"/>
        </w:rPr>
      </w:r>
    </w:p>
    <w:p>
      <w:pPr>
        <w:pStyle w:val="Normal"/>
        <w:spacing w:lineRule="auto" w:line="360"/>
        <w:jc w:val="left"/>
        <w:rPr>
          <w:vertAlign w:val="superscript"/>
        </w:rPr>
      </w:pPr>
      <w:r>
        <w:rPr>
          <w:vertAlign w:val="superscript"/>
        </w:rPr>
      </w:r>
    </w:p>
    <w:p>
      <w:pPr>
        <w:pStyle w:val="Normal"/>
        <w:spacing w:lineRule="auto" w:line="360"/>
        <w:ind w:left="357"/>
        <w:jc w:val="left"/>
        <w:textAlignment w:val="baseline"/>
        <w:rPr>
          <w:color w:val="000000"/>
          <w:kern w:val="2"/>
          <w:sz w:val="20"/>
          <w:szCs w:val="20"/>
        </w:rPr>
      </w:pPr>
      <w:r>
        <w:rPr>
          <w:rFonts w:cs="Liberation Serif" w:ascii="Liberation Serif" w:hAnsi="Liberation Serif"/>
          <w:b/>
          <w:color w:val="000000"/>
          <w:kern w:val="2"/>
          <w:sz w:val="26"/>
          <w:szCs w:val="26"/>
        </w:rPr>
        <w:t>Zgoda na przetwarzanie danych osobowych</w:t>
      </w:r>
    </w:p>
    <w:p>
      <w:pPr>
        <w:pStyle w:val="Normal"/>
        <w:widowControl w:val="false"/>
        <w:textAlignment w:val="baseline"/>
        <w:rPr>
          <w:color w:val="000000"/>
          <w:kern w:val="2"/>
          <w:sz w:val="20"/>
          <w:szCs w:val="20"/>
        </w:rPr>
      </w:pPr>
      <w:r>
        <w:rPr>
          <w:color w:val="000000"/>
          <w:kern w:val="2"/>
          <w:sz w:val="20"/>
          <w:szCs w:val="20"/>
        </w:rPr>
        <w:t>Czy zgadzasz się na przetwarzanie Twoich danych osobowych zamieszczonych</w:t>
      </w:r>
    </w:p>
    <w:p>
      <w:pPr>
        <w:pStyle w:val="Normal"/>
        <w:widowControl w:val="false"/>
        <w:textAlignment w:val="baseline"/>
        <w:rPr>
          <w:rFonts w:ascii="Wingdings2" w:hAnsi="Wingdings2" w:cs="Wingdings2"/>
          <w:color w:val="000000"/>
          <w:kern w:val="2"/>
          <w:sz w:val="20"/>
          <w:szCs w:val="20"/>
        </w:rPr>
      </w:pPr>
      <w:r>
        <w:rPr>
          <w:color w:val="000000"/>
          <w:kern w:val="2"/>
          <w:sz w:val="20"/>
          <w:szCs w:val="20"/>
        </w:rPr>
        <w:t xml:space="preserve">w niniejszym formularzu przez : Urząd Miasta i Gminy Skępe, ul. Kościelna 2, 87-630 Skępe, której organem wykonawczym jest Burmistrz Miasta i Gminy Skępe, w celu </w:t>
      </w:r>
      <w:r>
        <w:rPr>
          <w:b/>
          <w:bCs/>
          <w:i/>
          <w:iCs/>
          <w:color w:val="000000"/>
          <w:kern w:val="2"/>
          <w:sz w:val="21"/>
          <w:szCs w:val="21"/>
        </w:rPr>
        <w:t>sporządzenia raportu potwierdzającego poniesione straty w wyniku niekorzystnego zjawiska atmosferycznego i przekazanie danych Wojewodzie Kujawsko-Pomorskiemu</w:t>
      </w:r>
    </w:p>
    <w:p>
      <w:pPr>
        <w:pStyle w:val="Normal"/>
        <w:widowControl w:val="false"/>
        <w:textAlignment w:val="baseline"/>
        <w:rPr>
          <w:rFonts w:ascii="Liberation Serif" w:hAnsi="Liberation Serif" w:eastAsia="Liberation Serif" w:cs="Liberation Serif"/>
          <w:color w:val="000000"/>
          <w:kern w:val="2"/>
          <w:sz w:val="20"/>
          <w:szCs w:val="20"/>
        </w:rPr>
      </w:pPr>
      <w:r>
        <w:rPr>
          <w:rFonts w:cs="Wingdings2" w:ascii="Wingdings2" w:hAnsi="Wingdings2"/>
          <w:color w:val="000000"/>
          <w:kern w:val="2"/>
          <w:sz w:val="20"/>
          <w:szCs w:val="20"/>
        </w:rPr>
        <w:tab/>
      </w:r>
    </w:p>
    <w:tbl>
      <w:tblPr>
        <w:tblW w:w="9625" w:type="dxa"/>
        <w:jc w:val="left"/>
        <w:tblInd w:w="-1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0" w:noVBand="0" w:lastRow="0" w:firstColumn="0" w:lastColumn="0" w:noHBand="0" w:val="0000"/>
      </w:tblPr>
      <w:tblGrid>
        <w:gridCol w:w="4813"/>
        <w:gridCol w:w="4811"/>
      </w:tblGrid>
      <w:tr>
        <w:trPr/>
        <w:tc>
          <w:tcPr>
            <w:tcW w:w="4813" w:type="dxa"/>
            <w:tcBorders/>
            <w:shd w:color="auto" w:fill="auto" w:val="clear"/>
          </w:tcPr>
          <w:p>
            <w:pPr>
              <w:pStyle w:val="Normal"/>
              <w:widowControl w:val="false"/>
              <w:textAlignment w:val="baseline"/>
              <w:rPr>
                <w:rFonts w:ascii="Liberation Serif" w:hAnsi="Liberation Serif" w:eastAsia="Liberation Serif" w:cs="Liberation Serif"/>
                <w:color w:val="000000"/>
                <w:kern w:val="2"/>
                <w:sz w:val="20"/>
                <w:szCs w:val="20"/>
              </w:rPr>
            </w:pPr>
            <w:r>
              <w:rPr/>
            </w:r>
          </w:p>
        </w:tc>
        <w:tc>
          <w:tcPr>
            <w:tcW w:w="4811" w:type="dxa"/>
            <w:tcBorders/>
            <w:shd w:color="auto" w:fill="auto" w:val="clear"/>
          </w:tcPr>
          <w:p>
            <w:pPr>
              <w:pStyle w:val="Normal"/>
              <w:widowControl w:val="false"/>
              <w:textAlignment w:val="baseline"/>
              <w:rPr>
                <w:kern w:val="2"/>
              </w:rPr>
            </w:pPr>
            <w:r>
              <w:rPr/>
            </w:r>
          </w:p>
        </w:tc>
      </w:tr>
    </w:tbl>
    <w:p>
      <w:pPr>
        <w:pStyle w:val="Normal"/>
        <w:widowControl w:val="false"/>
        <w:textAlignment w:val="baseline"/>
        <w:rPr>
          <w:color w:val="000000"/>
          <w:kern w:val="2"/>
          <w:sz w:val="20"/>
          <w:szCs w:val="20"/>
        </w:rPr>
      </w:pPr>
      <w:r>
        <w:rPr>
          <w:color w:val="000000"/>
          <w:kern w:val="2"/>
          <w:sz w:val="20"/>
          <w:szCs w:val="20"/>
        </w:rPr>
      </w:r>
    </w:p>
    <w:p>
      <w:pPr>
        <w:pStyle w:val="Normal"/>
        <w:widowControl w:val="false"/>
        <w:textAlignment w:val="baseline"/>
        <w:rPr>
          <w:rFonts w:ascii="Liberation Serif" w:hAnsi="Liberation Serif" w:eastAsia="Liberation Serif" w:cs="Liberation Serif"/>
          <w:color w:val="000000"/>
          <w:kern w:val="2"/>
          <w:sz w:val="20"/>
          <w:szCs w:val="20"/>
        </w:rPr>
      </w:pPr>
      <w:r>
        <w:rPr>
          <w:color w:val="000000"/>
          <w:kern w:val="2"/>
          <w:sz w:val="20"/>
          <w:szCs w:val="20"/>
        </w:rPr>
        <w:tab/>
        <w:t xml:space="preserve"> </w:t>
      </w:r>
    </w:p>
    <w:p>
      <w:pPr>
        <w:pStyle w:val="Normal"/>
        <w:widowControl w:val="false"/>
        <w:jc w:val="center"/>
        <w:textAlignment w:val="baseline"/>
        <w:rPr>
          <w:rFonts w:ascii="Liberation Serif" w:hAnsi="Liberation Serif" w:cs="Liberation Serif"/>
          <w:color w:val="000000"/>
          <w:kern w:val="2"/>
          <w:sz w:val="18"/>
          <w:szCs w:val="18"/>
        </w:rPr>
      </w:pPr>
      <w:r>
        <w:rPr>
          <w:rFonts w:cs="Liberation Serif" w:ascii="Liberation Serif" w:hAnsi="Liberation Serif"/>
          <w:color w:val="000000"/>
          <w:kern w:val="2"/>
          <w:sz w:val="18"/>
          <w:szCs w:val="18"/>
        </w:rPr>
        <w:t>Klauzula informacyjna</w:t>
      </w:r>
    </w:p>
    <w:p>
      <w:pPr>
        <w:pStyle w:val="Normal"/>
        <w:widowControl w:val="false"/>
        <w:textAlignment w:val="baseline"/>
        <w:rPr>
          <w:rFonts w:ascii="Liberation Serif" w:hAnsi="Liberation Serif" w:cs="Liberation Serif"/>
          <w:color w:val="000000"/>
          <w:kern w:val="2"/>
          <w:sz w:val="18"/>
          <w:szCs w:val="18"/>
        </w:rPr>
      </w:pPr>
      <w:r>
        <w:rPr>
          <w:rFonts w:cs="Liberation Serif" w:ascii="Liberation Serif" w:hAnsi="Liberation Serif"/>
          <w:color w:val="000000"/>
          <w:kern w:val="2"/>
          <w:sz w:val="18"/>
          <w:szCs w:val="18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(Dz.U.UE.L. z 2016r. Nr 119, s.1 ze zm.) - dalej: „RODO” informuję, że:</w:t>
      </w:r>
    </w:p>
    <w:p>
      <w:pPr>
        <w:pStyle w:val="Normal"/>
        <w:widowControl w:val="false"/>
        <w:textAlignment w:val="baseline"/>
        <w:rPr>
          <w:rFonts w:ascii="Liberation Serif" w:hAnsi="Liberation Serif" w:cs="Liberation Serif"/>
          <w:color w:val="000000"/>
          <w:kern w:val="2"/>
          <w:sz w:val="18"/>
          <w:szCs w:val="18"/>
        </w:rPr>
      </w:pPr>
      <w:r>
        <w:rPr>
          <w:rFonts w:cs="Liberation Serif" w:ascii="Liberation Serif" w:hAnsi="Liberation Serif"/>
          <w:color w:val="000000"/>
          <w:kern w:val="2"/>
          <w:sz w:val="18"/>
          <w:szCs w:val="18"/>
        </w:rPr>
      </w:r>
    </w:p>
    <w:p>
      <w:pPr>
        <w:pStyle w:val="Normal"/>
        <w:widowControl w:val="false"/>
        <w:textAlignment w:val="baseline"/>
        <w:rPr>
          <w:rFonts w:ascii="Liberation Serif" w:hAnsi="Liberation Serif" w:cs="Liberation Serif"/>
          <w:color w:val="000000"/>
          <w:kern w:val="2"/>
          <w:sz w:val="18"/>
          <w:szCs w:val="18"/>
        </w:rPr>
      </w:pPr>
      <w:r>
        <w:rPr>
          <w:rFonts w:cs="Liberation Serif" w:ascii="Liberation Serif" w:hAnsi="Liberation Serif"/>
          <w:color w:val="000000"/>
          <w:kern w:val="2"/>
          <w:sz w:val="18"/>
          <w:szCs w:val="18"/>
        </w:rPr>
        <w:t>1) Administratorem Państwa danych są</w:t>
      </w:r>
    </w:p>
    <w:p>
      <w:pPr>
        <w:pStyle w:val="Normal"/>
        <w:widowControl w:val="false"/>
        <w:textAlignment w:val="baseline"/>
        <w:rPr>
          <w:rFonts w:ascii="Liberation Serif" w:hAnsi="Liberation Serif" w:cs="Liberation Serif"/>
          <w:color w:val="000000"/>
          <w:kern w:val="2"/>
          <w:sz w:val="18"/>
          <w:szCs w:val="18"/>
        </w:rPr>
      </w:pPr>
      <w:r>
        <w:rPr>
          <w:rFonts w:cs="Liberation Serif" w:ascii="Liberation Serif" w:hAnsi="Liberation Serif"/>
          <w:color w:val="000000"/>
          <w:kern w:val="2"/>
          <w:sz w:val="18"/>
          <w:szCs w:val="18"/>
        </w:rPr>
        <w:t xml:space="preserve">• </w:t>
      </w:r>
      <w:r>
        <w:rPr>
          <w:rFonts w:cs="Liberation Serif" w:ascii="Liberation Serif" w:hAnsi="Liberation Serif"/>
          <w:color w:val="000000"/>
          <w:kern w:val="2"/>
          <w:sz w:val="18"/>
          <w:szCs w:val="18"/>
        </w:rPr>
        <w:t>Minister Rozwoju, Pracy i Technologii, plac Trzech Krzyży 3/5 00-507 Warszawa, tel.: +48 222 500 123, e-mail: kancelaria@mrpit.gov.pl  - odpowiadający za utrzymanie i rozwój rejestru,</w:t>
      </w:r>
    </w:p>
    <w:p>
      <w:pPr>
        <w:pStyle w:val="Normal"/>
        <w:widowControl w:val="false"/>
        <w:textAlignment w:val="baseline"/>
        <w:rPr>
          <w:rFonts w:ascii="Liberation Serif" w:hAnsi="Liberation Serif" w:cs="Liberation Serif"/>
          <w:color w:val="000000"/>
          <w:kern w:val="2"/>
          <w:sz w:val="18"/>
          <w:szCs w:val="18"/>
        </w:rPr>
      </w:pPr>
      <w:r>
        <w:rPr>
          <w:rFonts w:cs="Liberation Serif" w:ascii="Liberation Serif" w:hAnsi="Liberation Serif"/>
          <w:color w:val="000000"/>
          <w:kern w:val="2"/>
          <w:sz w:val="18"/>
          <w:szCs w:val="18"/>
        </w:rPr>
        <w:t xml:space="preserve">• </w:t>
      </w:r>
      <w:r>
        <w:rPr>
          <w:rFonts w:cs="Liberation Serif" w:ascii="Liberation Serif" w:hAnsi="Liberation Serif"/>
          <w:color w:val="000000"/>
          <w:kern w:val="2"/>
          <w:sz w:val="18"/>
          <w:szCs w:val="18"/>
        </w:rPr>
        <w:t>Burmistrz Miasta i Gminy Skępe, ul. Kościelna nr  2, 87-630 Skępe, tel. 54 287 8521, email: sekretariat@skepe.pl. W zakresie danych przetwarzanych     w dokumentacji papierowej i innych zbiorach danych prowadzonych przez organ przyjmujący deklarację.</w:t>
      </w:r>
    </w:p>
    <w:p>
      <w:pPr>
        <w:pStyle w:val="Normal"/>
        <w:widowControl w:val="false"/>
        <w:textAlignment w:val="baseline"/>
        <w:rPr>
          <w:rFonts w:ascii="Liberation Serif" w:hAnsi="Liberation Serif" w:cs="Liberation Serif"/>
          <w:color w:val="000000"/>
          <w:kern w:val="2"/>
          <w:sz w:val="18"/>
          <w:szCs w:val="18"/>
        </w:rPr>
      </w:pPr>
      <w:r>
        <w:rPr>
          <w:rFonts w:cs="Liberation Serif" w:ascii="Liberation Serif" w:hAnsi="Liberation Serif"/>
          <w:color w:val="000000"/>
          <w:kern w:val="2"/>
          <w:sz w:val="18"/>
          <w:szCs w:val="18"/>
        </w:rPr>
        <w:t>2)Minister Rozwoju, Pracy i Technologii wyznaczył inspektora ochrony danych, z którym może się Pani / Pan skontaktować poprzez email iod@mrpit.gov.pl, lub pisemnie na adres siedziby administratora. Z inspektorem ochrony danych można się kontaktować we wszystkich sprawach dotyczących przetwarzania danych osobowych oraz korzystania z praw związanych z przetwarzaniem danych.</w:t>
      </w:r>
    </w:p>
    <w:p>
      <w:pPr>
        <w:pStyle w:val="Normal"/>
        <w:widowControl w:val="false"/>
        <w:textAlignment w:val="baseline"/>
        <w:rPr>
          <w:rFonts w:ascii="Liberation Serif" w:hAnsi="Liberation Serif" w:cs="Liberation Serif"/>
          <w:color w:val="000000"/>
          <w:kern w:val="2"/>
          <w:sz w:val="18"/>
          <w:szCs w:val="18"/>
        </w:rPr>
      </w:pPr>
      <w:r>
        <w:rPr>
          <w:rFonts w:cs="Liberation Serif" w:ascii="Liberation Serif" w:hAnsi="Liberation Serif"/>
          <w:color w:val="000000"/>
          <w:kern w:val="2"/>
          <w:sz w:val="18"/>
          <w:szCs w:val="18"/>
        </w:rPr>
        <w:t>Wójt/ Burmistrz/ Prezydent Miasta wyznaczył inspektora ochrony danych, z którym może się Pani / Pan skontaktować poprzez email: iod@skepe.pl Z inspektorem ochrony danych można się kontaktować we wszystkich sprawach dotyczących przetwarzania danych osobowych oraz korzystania z praw związanych z przetwarzaniem danych.</w:t>
      </w:r>
    </w:p>
    <w:p>
      <w:pPr>
        <w:pStyle w:val="Normal"/>
        <w:widowControl w:val="false"/>
        <w:textAlignment w:val="baseline"/>
        <w:rPr>
          <w:rFonts w:ascii="Liberation Serif" w:hAnsi="Liberation Serif" w:cs="Liberation Serif"/>
          <w:color w:val="000000"/>
          <w:kern w:val="2"/>
          <w:sz w:val="18"/>
          <w:szCs w:val="18"/>
        </w:rPr>
      </w:pPr>
      <w:r>
        <w:rPr>
          <w:rFonts w:cs="Liberation Serif" w:ascii="Liberation Serif" w:hAnsi="Liberation Serif"/>
          <w:color w:val="000000"/>
          <w:kern w:val="2"/>
          <w:sz w:val="18"/>
          <w:szCs w:val="18"/>
        </w:rPr>
        <w:t>3)Państwa dane osobowe będą przetwarzane w sposób zautomatyzowany, lecz nie będą podlegały zautomatyzowanemu podejmowaniu decyzji, w tym ‒ profilowaniu.</w:t>
      </w:r>
    </w:p>
    <w:p>
      <w:pPr>
        <w:pStyle w:val="Normal"/>
        <w:widowControl w:val="false"/>
        <w:textAlignment w:val="baseline"/>
        <w:rPr>
          <w:rFonts w:ascii="Liberation Serif" w:hAnsi="Liberation Serif" w:cs="Liberation Serif"/>
          <w:color w:val="000000"/>
          <w:kern w:val="2"/>
          <w:sz w:val="18"/>
          <w:szCs w:val="18"/>
        </w:rPr>
      </w:pPr>
      <w:r>
        <w:rPr>
          <w:rFonts w:cs="Liberation Serif" w:ascii="Liberation Serif" w:hAnsi="Liberation Serif"/>
          <w:color w:val="000000"/>
          <w:kern w:val="2"/>
          <w:sz w:val="18"/>
          <w:szCs w:val="18"/>
        </w:rPr>
        <w:t>4)Państwa dane osobowych nie będą przekazywane poza Europejski Obszar Gospodarczy (obejmujący Unię Europejską, Norwegię,      Liechtenstein i Islandię).</w:t>
      </w:r>
    </w:p>
    <w:p>
      <w:pPr>
        <w:pStyle w:val="Normal"/>
        <w:widowControl w:val="false"/>
        <w:textAlignment w:val="baseline"/>
        <w:rPr>
          <w:rFonts w:ascii="Liberation Serif" w:hAnsi="Liberation Serif" w:cs="Liberation Serif"/>
          <w:color w:val="000000"/>
          <w:kern w:val="2"/>
          <w:sz w:val="18"/>
          <w:szCs w:val="18"/>
        </w:rPr>
      </w:pPr>
      <w:r>
        <w:rPr>
          <w:rFonts w:cs="Liberation Serif" w:ascii="Liberation Serif" w:hAnsi="Liberation Serif"/>
          <w:color w:val="000000"/>
          <w:kern w:val="2"/>
          <w:sz w:val="18"/>
          <w:szCs w:val="18"/>
        </w:rPr>
        <w:t>5) W związku z przetwarzaniem Państwa danych osobowych, przysługują Państwu następujące  prawa:</w:t>
      </w:r>
    </w:p>
    <w:p>
      <w:pPr>
        <w:pStyle w:val="Normal"/>
        <w:widowControl w:val="false"/>
        <w:textAlignment w:val="baseline"/>
        <w:rPr>
          <w:rFonts w:ascii="Liberation Serif" w:hAnsi="Liberation Serif" w:cs="Liberation Serif"/>
          <w:color w:val="000000"/>
          <w:kern w:val="2"/>
          <w:sz w:val="18"/>
          <w:szCs w:val="18"/>
        </w:rPr>
      </w:pPr>
      <w:r>
        <w:rPr>
          <w:rFonts w:cs="Liberation Serif" w:ascii="Liberation Serif" w:hAnsi="Liberation Serif"/>
          <w:color w:val="000000"/>
          <w:kern w:val="2"/>
          <w:sz w:val="18"/>
          <w:szCs w:val="18"/>
        </w:rPr>
        <w:t>a) prawo dostępu do swoich danych oraz otrzymania ich kopii;</w:t>
      </w:r>
    </w:p>
    <w:p>
      <w:pPr>
        <w:pStyle w:val="Normal"/>
        <w:widowControl w:val="false"/>
        <w:textAlignment w:val="baseline"/>
        <w:rPr>
          <w:rFonts w:ascii="Liberation Serif" w:hAnsi="Liberation Serif" w:cs="Liberation Serif"/>
          <w:color w:val="000000"/>
          <w:kern w:val="2"/>
          <w:sz w:val="18"/>
          <w:szCs w:val="18"/>
        </w:rPr>
      </w:pPr>
      <w:r>
        <w:rPr>
          <w:rFonts w:cs="Liberation Serif" w:ascii="Liberation Serif" w:hAnsi="Liberation Serif"/>
          <w:color w:val="000000"/>
          <w:kern w:val="2"/>
          <w:sz w:val="18"/>
          <w:szCs w:val="18"/>
        </w:rPr>
        <w:t>b) prawo do sprostowania (poprawiania) swoich danych osobowych;</w:t>
      </w:r>
    </w:p>
    <w:p>
      <w:pPr>
        <w:pStyle w:val="Normal"/>
        <w:widowControl w:val="false"/>
        <w:textAlignment w:val="baseline"/>
        <w:rPr>
          <w:rFonts w:ascii="Liberation Serif" w:hAnsi="Liberation Serif" w:cs="Liberation Serif"/>
          <w:color w:val="000000"/>
          <w:kern w:val="2"/>
          <w:sz w:val="18"/>
          <w:szCs w:val="18"/>
        </w:rPr>
      </w:pPr>
      <w:r>
        <w:rPr>
          <w:rFonts w:cs="Liberation Serif" w:ascii="Liberation Serif" w:hAnsi="Liberation Serif"/>
          <w:color w:val="000000"/>
          <w:kern w:val="2"/>
          <w:sz w:val="18"/>
          <w:szCs w:val="18"/>
        </w:rPr>
        <w:t>c)prawo do ograniczenia przetwarzania danych osobowych;</w:t>
      </w:r>
    </w:p>
    <w:p>
      <w:pPr>
        <w:pStyle w:val="Normal"/>
        <w:widowControl w:val="false"/>
        <w:textAlignment w:val="baseline"/>
        <w:rPr>
          <w:rFonts w:ascii="Liberation Serif" w:hAnsi="Liberation Serif" w:cs="Liberation Serif"/>
          <w:color w:val="000000"/>
          <w:kern w:val="2"/>
          <w:sz w:val="18"/>
          <w:szCs w:val="18"/>
        </w:rPr>
      </w:pPr>
      <w:r>
        <w:rPr>
          <w:rFonts w:cs="Liberation Serif" w:ascii="Liberation Serif" w:hAnsi="Liberation Serif"/>
          <w:color w:val="000000"/>
          <w:kern w:val="2"/>
          <w:sz w:val="18"/>
          <w:szCs w:val="18"/>
        </w:rPr>
        <w:t xml:space="preserve">d)prawo wniesienia skargi do Prezesa Urzędu Ochrony Danych Osobowych </w:t>
      </w:r>
    </w:p>
    <w:p>
      <w:pPr>
        <w:pStyle w:val="Normal"/>
        <w:widowControl w:val="false"/>
        <w:textAlignment w:val="baseline"/>
        <w:rPr>
          <w:rFonts w:ascii="Liberation Serif" w:hAnsi="Liberation Serif" w:cs="Liberation Serif"/>
          <w:color w:val="000000"/>
          <w:kern w:val="2"/>
          <w:sz w:val="18"/>
          <w:szCs w:val="18"/>
        </w:rPr>
      </w:pPr>
      <w:r>
        <w:rPr>
          <w:rFonts w:cs="Liberation Serif" w:ascii="Liberation Serif" w:hAnsi="Liberation Serif"/>
          <w:color w:val="000000"/>
          <w:kern w:val="2"/>
          <w:sz w:val="18"/>
          <w:szCs w:val="18"/>
        </w:rPr>
        <w:t xml:space="preserve"> </w:t>
      </w:r>
      <w:r>
        <w:rPr>
          <w:rFonts w:cs="Liberation Serif" w:ascii="Liberation Serif" w:hAnsi="Liberation Serif"/>
          <w:color w:val="000000"/>
          <w:kern w:val="2"/>
          <w:sz w:val="18"/>
          <w:szCs w:val="18"/>
        </w:rPr>
        <w:t>(ul. Stawki 2, 00-193 Warszawa), w sytuacji, gdy uzna Pani/Pan, że przetwarzanie danych osobowych narusza przepisy ogólnego rozporządzenia o ochronie danych osobowych (RODO);</w:t>
      </w:r>
    </w:p>
    <w:p>
      <w:pPr>
        <w:pStyle w:val="Normal"/>
        <w:widowControl w:val="false"/>
        <w:textAlignment w:val="baseline"/>
        <w:rPr>
          <w:rFonts w:ascii="Liberation Serif" w:hAnsi="Liberation Serif" w:cs="Liberation Serif"/>
          <w:color w:val="000000"/>
          <w:kern w:val="2"/>
          <w:sz w:val="18"/>
          <w:szCs w:val="18"/>
        </w:rPr>
      </w:pPr>
      <w:r>
        <w:rPr>
          <w:rFonts w:cs="Liberation Serif" w:ascii="Liberation Serif" w:hAnsi="Liberation Serif"/>
          <w:color w:val="000000"/>
          <w:kern w:val="2"/>
          <w:sz w:val="18"/>
          <w:szCs w:val="18"/>
        </w:rPr>
        <w:t>e)usunięcia danych w sytuacjach określonych przez art. 17 RODO</w:t>
      </w:r>
    </w:p>
    <w:p>
      <w:pPr>
        <w:pStyle w:val="Normal"/>
        <w:widowControl w:val="false"/>
        <w:textAlignment w:val="baseline"/>
        <w:rPr>
          <w:rFonts w:ascii="Liberation Serif" w:hAnsi="Liberation Serif" w:cs="Liberation Serif"/>
          <w:color w:val="000000"/>
          <w:kern w:val="2"/>
          <w:sz w:val="18"/>
          <w:szCs w:val="18"/>
        </w:rPr>
      </w:pPr>
      <w:r>
        <w:rPr>
          <w:rFonts w:cs="Liberation Serif" w:ascii="Liberation Serif" w:hAnsi="Liberation Serif"/>
          <w:color w:val="000000"/>
          <w:kern w:val="2"/>
          <w:sz w:val="18"/>
          <w:szCs w:val="18"/>
        </w:rPr>
        <w:t xml:space="preserve">6)Podanie przez Państwa danych osobowych w związku z ciążącym na Administratorze obowiązkiem prawnym jest obowiązkowe, a ich nieprzekazanie skutkować będzie brakiem realizacji celu, o którym mowa w punkcie 3. </w:t>
      </w:r>
    </w:p>
    <w:p>
      <w:pPr>
        <w:pStyle w:val="Normal"/>
        <w:widowControl w:val="false"/>
        <w:textAlignment w:val="baseline"/>
        <w:rPr>
          <w:rFonts w:ascii="Liberation Serif" w:hAnsi="Liberation Serif" w:cs="Liberation Serif"/>
          <w:color w:val="000000"/>
          <w:kern w:val="2"/>
          <w:sz w:val="18"/>
          <w:szCs w:val="18"/>
        </w:rPr>
      </w:pPr>
      <w:r>
        <w:rPr>
          <w:rFonts w:cs="Liberation Serif" w:ascii="Liberation Serif" w:hAnsi="Liberation Serif"/>
          <w:color w:val="000000"/>
          <w:kern w:val="2"/>
          <w:sz w:val="18"/>
          <w:szCs w:val="18"/>
        </w:rPr>
        <w:t>7)Państwa dane mogą zostać przekazane podmiotom zewnętrznym na podstawie umowy powierzenia przetwarzania danych osobowych, a także podmiotom lub organom uprawnionym na podstawie przepisów prawa, w szczególności organom wskazanym w art. 27d ustawy o wspieraniu termomodernizacji i remontów oraz o centralnej ewidencji emisyjności budynków.</w:t>
      </w:r>
    </w:p>
    <w:p>
      <w:pPr>
        <w:pStyle w:val="Normal"/>
        <w:widowControl w:val="false"/>
        <w:textAlignment w:val="baseline"/>
        <w:rPr>
          <w:rFonts w:ascii="Liberation Serif" w:hAnsi="Liberation Serif" w:cs="Liberation Serif"/>
          <w:color w:val="000000"/>
          <w:kern w:val="2"/>
          <w:sz w:val="18"/>
          <w:szCs w:val="18"/>
        </w:rPr>
      </w:pPr>
      <w:r>
        <w:rPr>
          <w:rFonts w:cs="Liberation Serif" w:ascii="Liberation Serif" w:hAnsi="Liberation Serif"/>
          <w:color w:val="000000"/>
          <w:kern w:val="2"/>
          <w:sz w:val="18"/>
          <w:szCs w:val="18"/>
        </w:rPr>
        <w:tab/>
        <w:tab/>
        <w:tab/>
        <w:tab/>
        <w:tab/>
        <w:tab/>
      </w:r>
    </w:p>
    <w:p>
      <w:pPr>
        <w:pStyle w:val="Normal"/>
        <w:widowControl w:val="false"/>
        <w:textAlignment w:val="baseline"/>
        <w:rPr>
          <w:rFonts w:ascii="Liberation Serif" w:hAnsi="Liberation Serif" w:cs="Liberation Serif"/>
          <w:color w:val="000000"/>
          <w:kern w:val="2"/>
        </w:rPr>
      </w:pPr>
      <w:r>
        <w:rPr>
          <w:rFonts w:cs="Liberation Serif" w:ascii="Liberation Serif" w:hAnsi="Liberation Serif"/>
          <w:color w:val="000000"/>
          <w:kern w:val="2"/>
          <w:sz w:val="18"/>
          <w:szCs w:val="18"/>
        </w:rPr>
        <w:tab/>
      </w:r>
      <w:r>
        <w:rPr>
          <w:rFonts w:cs="Liberation Serif" w:ascii="Liberation Serif" w:hAnsi="Liberation Serif"/>
          <w:color w:val="000000"/>
          <w:kern w:val="2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>……………………………..</w:t>
      </w:r>
    </w:p>
    <w:p>
      <w:pPr>
        <w:pStyle w:val="Normal"/>
        <w:widowControl w:val="false"/>
        <w:textAlignment w:val="baseline"/>
        <w:rPr>
          <w:kern w:val="2"/>
        </w:rPr>
      </w:pPr>
      <w:r>
        <w:rPr>
          <w:rFonts w:eastAsia="Liberation Serif" w:cs="Liberation Serif" w:ascii="Liberation Serif" w:hAnsi="Liberation Serif"/>
          <w:color w:val="000000"/>
          <w:kern w:val="2"/>
        </w:rPr>
        <w:t xml:space="preserve">                                                                                                   </w:t>
      </w:r>
      <w:r>
        <w:rPr>
          <w:rFonts w:eastAsia="Liberation Serif" w:cs="Liberation Serif" w:ascii="Liberation Serif" w:hAnsi="Liberation Serif"/>
          <w:color w:val="000000"/>
          <w:kern w:val="2"/>
          <w:sz w:val="20"/>
        </w:rPr>
        <w:t xml:space="preserve">     </w:t>
      </w:r>
      <w:r>
        <w:rPr>
          <w:color w:val="000000"/>
          <w:kern w:val="2"/>
          <w:sz w:val="20"/>
        </w:rPr>
        <w:t>Podpis wyrażającego zgodę</w:t>
      </w:r>
      <w:r>
        <w:rPr>
          <w:rFonts w:cs="Liberation Serif" w:ascii="Liberation Serif" w:hAnsi="Liberation Serif"/>
          <w:color w:val="000000"/>
          <w:kern w:val="2"/>
        </w:rPr>
        <w:t xml:space="preserve">                                                                               </w:t>
      </w:r>
    </w:p>
    <w:sectPr>
      <w:footerReference w:type="even" r:id="rId2"/>
      <w:footerReference w:type="default" r:id="rId3"/>
      <w:footerReference w:type="first" r:id="rId4"/>
      <w:type w:val="nextPage"/>
      <w:pgSz w:w="11906" w:h="16838"/>
      <w:pgMar w:left="1418" w:right="851" w:gutter="0" w:header="0" w:top="851" w:footer="709" w:bottom="766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Symbol">
    <w:charset w:val="ee"/>
    <w:family w:val="roman"/>
    <w:pitch w:val="variable"/>
  </w:font>
  <w:font w:name="Marlett">
    <w:charset w:val="ee"/>
    <w:family w:val="roman"/>
    <w:pitch w:val="variable"/>
  </w:font>
  <w:font w:name="Courier New">
    <w:charset w:val="ee"/>
    <w:family w:val="roman"/>
    <w:pitch w:val="variable"/>
  </w:font>
  <w:font w:name="Wingdings"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ahoma">
    <w:charset w:val="ee"/>
    <w:family w:val="roman"/>
    <w:pitch w:val="variable"/>
  </w:font>
  <w:font w:name="Wingdings2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ind w:right="360"/>
      <w:rPr/>
    </w:pPr>
    <w:r>
      <w:rPr/>
    </w:r>
    <w:r>
      <mc:AlternateContent>
        <mc:Choice Requires="wps">
          <w:drawing>
            <wp:anchor behindDoc="0" distT="0" distB="0" distL="0" distR="0" simplePos="0" locked="0" layoutInCell="0" allowOverlap="1" relativeHeight="5">
              <wp:simplePos x="0" y="0"/>
              <wp:positionH relativeFrom="page">
                <wp:posOffset>6943090</wp:posOffset>
              </wp:positionH>
              <wp:positionV relativeFrom="paragraph">
                <wp:posOffset>635</wp:posOffset>
              </wp:positionV>
              <wp:extent cx="75565" cy="173990"/>
              <wp:effectExtent l="0" t="0" r="0" b="0"/>
              <wp:wrapSquare wrapText="bothSides"/>
              <wp:docPr id="1" name="Ramka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65" cy="173990"/>
                      </a:xfrm>
                      <a:prstGeom prst="rect"/>
                      <a:solidFill>
                        <a:srgbClr val="FFFFFF"/>
                      </a:solidFill>
                    </wps:spPr>
                    <wps:txbx>
                      <w:txbxContent>
                        <w:p>
                          <w:pPr>
                            <w:pStyle w:val="Footer"/>
                            <w:rPr/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5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635" tIns="635" rIns="635" bIns="635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roked="f" strokeweight="0pt" style="position:absolute;rotation:-0;width:5.95pt;height:13.7pt;mso-wrap-distance-left:0pt;mso-wrap-distance-right:0pt;mso-wrap-distance-top:0pt;mso-wrap-distance-bottom:0pt;margin-top:0.05pt;mso-position-vertical-relative:text;margin-left:546.7pt;mso-position-horizontal-relative:page">
              <v:textbox inset="0.000694444444444445in,0.000694444444444445in,0.000694444444444445in,0.000694444444444445in">
                <w:txbxContent>
                  <w:p>
                    <w:pPr>
                      <w:pStyle w:val="Footer"/>
                      <w:rPr/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5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jc w:val="right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1</w:t>
    </w:r>
    <w:r>
      <w:rPr/>
      <w:fldChar w:fldCharType="end"/>
    </w:r>
  </w:p>
  <w:p>
    <w:pPr>
      <w:pStyle w:val="Footer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sz w:val="32"/>
        <w:b w:val="false"/>
        <w:szCs w:val="32"/>
        <w:bCs w:val="false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Cs w:val="24"/>
        <w:lang w:val="pl-PL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both"/>
    </w:pPr>
    <w:rPr>
      <w:rFonts w:ascii="Times New Roman" w:hAnsi="Times New Roman" w:eastAsia="Times New Roman" w:cs="Times New Roman"/>
      <w:color w:val="auto"/>
      <w:kern w:val="0"/>
      <w:sz w:val="24"/>
      <w:szCs w:val="24"/>
      <w:lang w:bidi="ar-SA" w:val="pl-PL" w:eastAsia="zh-C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Pr>
      <w:rFonts w:ascii="Times New Roman" w:hAnsi="Times New Roman" w:cs="Times New Roman"/>
      <w:b w:val="false"/>
      <w:i w:val="false"/>
      <w:sz w:val="20"/>
      <w:szCs w:val="24"/>
    </w:rPr>
  </w:style>
  <w:style w:type="character" w:styleId="WW8Num2z0" w:customStyle="1">
    <w:name w:val="WW8Num2z0"/>
    <w:qFormat/>
    <w:rPr>
      <w:rFonts w:ascii="Symbol" w:hAnsi="Symbol" w:cs="Symbol"/>
    </w:rPr>
  </w:style>
  <w:style w:type="character" w:styleId="WW8Num3z0" w:customStyle="1">
    <w:name w:val="WW8Num3z0"/>
    <w:qFormat/>
    <w:rPr>
      <w:rFonts w:ascii="Marlett" w:hAnsi="Marlett" w:cs="Marlett"/>
      <w:b w:val="false"/>
      <w:bCs w:val="false"/>
      <w:sz w:val="32"/>
      <w:szCs w:val="32"/>
    </w:rPr>
  </w:style>
  <w:style w:type="character" w:styleId="WW8Num4z0" w:customStyle="1">
    <w:name w:val="WW8Num4z0"/>
    <w:qFormat/>
    <w:rPr>
      <w:rFonts w:ascii="Symbol" w:hAnsi="Symbol" w:cs="Symbol"/>
      <w:sz w:val="28"/>
    </w:rPr>
  </w:style>
  <w:style w:type="character" w:styleId="WW8Num5z0" w:customStyle="1">
    <w:name w:val="WW8Num5z0"/>
    <w:qFormat/>
    <w:rPr>
      <w:rFonts w:ascii="Symbol" w:hAnsi="Symbol" w:cs="Symbol"/>
    </w:rPr>
  </w:style>
  <w:style w:type="character" w:styleId="WW8Num6z0" w:customStyle="1">
    <w:name w:val="WW8Num6z0"/>
    <w:qFormat/>
    <w:rPr/>
  </w:style>
  <w:style w:type="character" w:styleId="WW8Num6z1" w:customStyle="1">
    <w:name w:val="WW8Num6z1"/>
    <w:qFormat/>
    <w:rPr/>
  </w:style>
  <w:style w:type="character" w:styleId="WW8Num6z2" w:customStyle="1">
    <w:name w:val="WW8Num6z2"/>
    <w:qFormat/>
    <w:rPr/>
  </w:style>
  <w:style w:type="character" w:styleId="WW8Num6z3" w:customStyle="1">
    <w:name w:val="WW8Num6z3"/>
    <w:qFormat/>
    <w:rPr/>
  </w:style>
  <w:style w:type="character" w:styleId="WW8Num6z4" w:customStyle="1">
    <w:name w:val="WW8Num6z4"/>
    <w:qFormat/>
    <w:rPr/>
  </w:style>
  <w:style w:type="character" w:styleId="WW8Num6z5" w:customStyle="1">
    <w:name w:val="WW8Num6z5"/>
    <w:qFormat/>
    <w:rPr/>
  </w:style>
  <w:style w:type="character" w:styleId="WW8Num6z6" w:customStyle="1">
    <w:name w:val="WW8Num6z6"/>
    <w:qFormat/>
    <w:rPr/>
  </w:style>
  <w:style w:type="character" w:styleId="WW8Num6z7" w:customStyle="1">
    <w:name w:val="WW8Num6z7"/>
    <w:qFormat/>
    <w:rPr/>
  </w:style>
  <w:style w:type="character" w:styleId="WW8Num6z8" w:customStyle="1">
    <w:name w:val="WW8Num6z8"/>
    <w:qFormat/>
    <w:rPr/>
  </w:style>
  <w:style w:type="character" w:styleId="WW8Num7z0" w:customStyle="1">
    <w:name w:val="WW8Num7z0"/>
    <w:qFormat/>
    <w:rPr>
      <w:rFonts w:ascii="Symbol" w:hAnsi="Symbol" w:cs="Symbol"/>
    </w:rPr>
  </w:style>
  <w:style w:type="character" w:styleId="WW8Num8z0" w:customStyle="1">
    <w:name w:val="WW8Num8z0"/>
    <w:qFormat/>
    <w:rPr/>
  </w:style>
  <w:style w:type="character" w:styleId="WW8Num8z1" w:customStyle="1">
    <w:name w:val="WW8Num8z1"/>
    <w:qFormat/>
    <w:rPr/>
  </w:style>
  <w:style w:type="character" w:styleId="WW8Num8z2" w:customStyle="1">
    <w:name w:val="WW8Num8z2"/>
    <w:qFormat/>
    <w:rPr/>
  </w:style>
  <w:style w:type="character" w:styleId="WW8Num8z3" w:customStyle="1">
    <w:name w:val="WW8Num8z3"/>
    <w:qFormat/>
    <w:rPr/>
  </w:style>
  <w:style w:type="character" w:styleId="WW8Num8z4" w:customStyle="1">
    <w:name w:val="WW8Num8z4"/>
    <w:qFormat/>
    <w:rPr/>
  </w:style>
  <w:style w:type="character" w:styleId="WW8Num8z5" w:customStyle="1">
    <w:name w:val="WW8Num8z5"/>
    <w:qFormat/>
    <w:rPr/>
  </w:style>
  <w:style w:type="character" w:styleId="WW8Num8z6" w:customStyle="1">
    <w:name w:val="WW8Num8z6"/>
    <w:qFormat/>
    <w:rPr/>
  </w:style>
  <w:style w:type="character" w:styleId="WW8Num8z7" w:customStyle="1">
    <w:name w:val="WW8Num8z7"/>
    <w:qFormat/>
    <w:rPr/>
  </w:style>
  <w:style w:type="character" w:styleId="WW8Num8z8" w:customStyle="1">
    <w:name w:val="WW8Num8z8"/>
    <w:qFormat/>
    <w:rPr/>
  </w:style>
  <w:style w:type="character" w:styleId="WW8Num1z1" w:customStyle="1">
    <w:name w:val="WW8Num1z1"/>
    <w:qFormat/>
    <w:rPr/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WW8Num2z1" w:customStyle="1">
    <w:name w:val="WW8Num2z1"/>
    <w:qFormat/>
    <w:rPr/>
  </w:style>
  <w:style w:type="character" w:styleId="WW8Num2z2" w:customStyle="1">
    <w:name w:val="WW8Num2z2"/>
    <w:qFormat/>
    <w:rPr/>
  </w:style>
  <w:style w:type="character" w:styleId="WW8Num2z3" w:customStyle="1">
    <w:name w:val="WW8Num2z3"/>
    <w:qFormat/>
    <w:rPr/>
  </w:style>
  <w:style w:type="character" w:styleId="WW8Num2z4" w:customStyle="1">
    <w:name w:val="WW8Num2z4"/>
    <w:qFormat/>
    <w:rPr/>
  </w:style>
  <w:style w:type="character" w:styleId="WW8Num2z5" w:customStyle="1">
    <w:name w:val="WW8Num2z5"/>
    <w:qFormat/>
    <w:rPr/>
  </w:style>
  <w:style w:type="character" w:styleId="WW8Num2z6" w:customStyle="1">
    <w:name w:val="WW8Num2z6"/>
    <w:qFormat/>
    <w:rPr/>
  </w:style>
  <w:style w:type="character" w:styleId="WW8Num2z7" w:customStyle="1">
    <w:name w:val="WW8Num2z7"/>
    <w:qFormat/>
    <w:rPr/>
  </w:style>
  <w:style w:type="character" w:styleId="WW8Num2z8" w:customStyle="1">
    <w:name w:val="WW8Num2z8"/>
    <w:qFormat/>
    <w:rPr/>
  </w:style>
  <w:style w:type="character" w:styleId="WW8Num3z1" w:customStyle="1">
    <w:name w:val="WW8Num3z1"/>
    <w:qFormat/>
    <w:rPr/>
  </w:style>
  <w:style w:type="character" w:styleId="WW8Num3z2" w:customStyle="1">
    <w:name w:val="WW8Num3z2"/>
    <w:qFormat/>
    <w:rPr/>
  </w:style>
  <w:style w:type="character" w:styleId="WW8Num3z3" w:customStyle="1">
    <w:name w:val="WW8Num3z3"/>
    <w:qFormat/>
    <w:rPr/>
  </w:style>
  <w:style w:type="character" w:styleId="WW8Num3z4" w:customStyle="1">
    <w:name w:val="WW8Num3z4"/>
    <w:qFormat/>
    <w:rPr/>
  </w:style>
  <w:style w:type="character" w:styleId="WW8Num3z5" w:customStyle="1">
    <w:name w:val="WW8Num3z5"/>
    <w:qFormat/>
    <w:rPr/>
  </w:style>
  <w:style w:type="character" w:styleId="WW8Num3z6" w:customStyle="1">
    <w:name w:val="WW8Num3z6"/>
    <w:qFormat/>
    <w:rPr/>
  </w:style>
  <w:style w:type="character" w:styleId="WW8Num3z7" w:customStyle="1">
    <w:name w:val="WW8Num3z7"/>
    <w:qFormat/>
    <w:rPr/>
  </w:style>
  <w:style w:type="character" w:styleId="WW8Num3z8" w:customStyle="1">
    <w:name w:val="WW8Num3z8"/>
    <w:qFormat/>
    <w:rPr/>
  </w:style>
  <w:style w:type="character" w:styleId="WW8Num4z1" w:customStyle="1">
    <w:name w:val="WW8Num4z1"/>
    <w:qFormat/>
    <w:rPr>
      <w:rFonts w:ascii="Courier New" w:hAnsi="Courier New" w:cs="Courier New"/>
    </w:rPr>
  </w:style>
  <w:style w:type="character" w:styleId="WW8Num4z2" w:customStyle="1">
    <w:name w:val="WW8Num4z2"/>
    <w:qFormat/>
    <w:rPr>
      <w:rFonts w:ascii="Wingdings" w:hAnsi="Wingdings" w:cs="Wingdings"/>
    </w:rPr>
  </w:style>
  <w:style w:type="character" w:styleId="WW8Num5z1" w:customStyle="1">
    <w:name w:val="WW8Num5z1"/>
    <w:qFormat/>
    <w:rPr/>
  </w:style>
  <w:style w:type="character" w:styleId="WW8Num5z2" w:customStyle="1">
    <w:name w:val="WW8Num5z2"/>
    <w:qFormat/>
    <w:rPr/>
  </w:style>
  <w:style w:type="character" w:styleId="WW8Num5z3" w:customStyle="1">
    <w:name w:val="WW8Num5z3"/>
    <w:qFormat/>
    <w:rPr/>
  </w:style>
  <w:style w:type="character" w:styleId="WW8Num5z4" w:customStyle="1">
    <w:name w:val="WW8Num5z4"/>
    <w:qFormat/>
    <w:rPr/>
  </w:style>
  <w:style w:type="character" w:styleId="WW8Num5z5" w:customStyle="1">
    <w:name w:val="WW8Num5z5"/>
    <w:qFormat/>
    <w:rPr/>
  </w:style>
  <w:style w:type="character" w:styleId="WW8Num5z6" w:customStyle="1">
    <w:name w:val="WW8Num5z6"/>
    <w:qFormat/>
    <w:rPr/>
  </w:style>
  <w:style w:type="character" w:styleId="WW8Num5z7" w:customStyle="1">
    <w:name w:val="WW8Num5z7"/>
    <w:qFormat/>
    <w:rPr/>
  </w:style>
  <w:style w:type="character" w:styleId="WW8Num5z8" w:customStyle="1">
    <w:name w:val="WW8Num5z8"/>
    <w:qFormat/>
    <w:rPr/>
  </w:style>
  <w:style w:type="character" w:styleId="WW8Num7z1" w:customStyle="1">
    <w:name w:val="WW8Num7z1"/>
    <w:qFormat/>
    <w:rPr>
      <w:rFonts w:ascii="Courier New" w:hAnsi="Courier New" w:cs="Courier New"/>
    </w:rPr>
  </w:style>
  <w:style w:type="character" w:styleId="WW8Num7z2" w:customStyle="1">
    <w:name w:val="WW8Num7z2"/>
    <w:qFormat/>
    <w:rPr>
      <w:rFonts w:ascii="Wingdings" w:hAnsi="Wingdings" w:cs="Wingdings"/>
    </w:rPr>
  </w:style>
  <w:style w:type="character" w:styleId="WW8Num7z3" w:customStyle="1">
    <w:name w:val="WW8Num7z3"/>
    <w:qFormat/>
    <w:rPr>
      <w:rFonts w:ascii="Symbol" w:hAnsi="Symbol" w:cs="Symbol"/>
    </w:rPr>
  </w:style>
  <w:style w:type="character" w:styleId="WW8Num9z0" w:customStyle="1">
    <w:name w:val="WW8Num9z0"/>
    <w:qFormat/>
    <w:rPr>
      <w:rFonts w:ascii="Times New Roman" w:hAnsi="Times New Roman" w:cs="Times New Roman"/>
      <w:b w:val="false"/>
      <w:i w:val="false"/>
      <w:sz w:val="20"/>
    </w:rPr>
  </w:style>
  <w:style w:type="character" w:styleId="WW8Num9z1" w:customStyle="1">
    <w:name w:val="WW8Num9z1"/>
    <w:qFormat/>
    <w:rPr/>
  </w:style>
  <w:style w:type="character" w:styleId="WW8Num9z2" w:customStyle="1">
    <w:name w:val="WW8Num9z2"/>
    <w:qFormat/>
    <w:rPr/>
  </w:style>
  <w:style w:type="character" w:styleId="WW8Num9z3" w:customStyle="1">
    <w:name w:val="WW8Num9z3"/>
    <w:qFormat/>
    <w:rPr/>
  </w:style>
  <w:style w:type="character" w:styleId="WW8Num9z4" w:customStyle="1">
    <w:name w:val="WW8Num9z4"/>
    <w:qFormat/>
    <w:rPr/>
  </w:style>
  <w:style w:type="character" w:styleId="WW8Num9z5" w:customStyle="1">
    <w:name w:val="WW8Num9z5"/>
    <w:qFormat/>
    <w:rPr/>
  </w:style>
  <w:style w:type="character" w:styleId="WW8Num9z6" w:customStyle="1">
    <w:name w:val="WW8Num9z6"/>
    <w:qFormat/>
    <w:rPr/>
  </w:style>
  <w:style w:type="character" w:styleId="WW8Num9z7" w:customStyle="1">
    <w:name w:val="WW8Num9z7"/>
    <w:qFormat/>
    <w:rPr/>
  </w:style>
  <w:style w:type="character" w:styleId="WW8Num9z8" w:customStyle="1">
    <w:name w:val="WW8Num9z8"/>
    <w:qFormat/>
    <w:rPr/>
  </w:style>
  <w:style w:type="character" w:styleId="WW8Num10z0" w:customStyle="1">
    <w:name w:val="WW8Num10z0"/>
    <w:qFormat/>
    <w:rPr>
      <w:rFonts w:ascii="Symbol" w:hAnsi="Symbol" w:cs="Symbol"/>
    </w:rPr>
  </w:style>
  <w:style w:type="character" w:styleId="WW8Num10z1" w:customStyle="1">
    <w:name w:val="WW8Num10z1"/>
    <w:qFormat/>
    <w:rPr>
      <w:rFonts w:ascii="Courier New" w:hAnsi="Courier New" w:cs="Courier New"/>
    </w:rPr>
  </w:style>
  <w:style w:type="character" w:styleId="WW8Num10z2" w:customStyle="1">
    <w:name w:val="WW8Num10z2"/>
    <w:qFormat/>
    <w:rPr>
      <w:rFonts w:ascii="Wingdings" w:hAnsi="Wingdings" w:cs="Wingdings"/>
    </w:rPr>
  </w:style>
  <w:style w:type="character" w:styleId="WW8Num11z0" w:customStyle="1">
    <w:name w:val="WW8Num11z0"/>
    <w:qFormat/>
    <w:rPr/>
  </w:style>
  <w:style w:type="character" w:styleId="WW8Num11z1" w:customStyle="1">
    <w:name w:val="WW8Num11z1"/>
    <w:qFormat/>
    <w:rPr/>
  </w:style>
  <w:style w:type="character" w:styleId="WW8Num11z2" w:customStyle="1">
    <w:name w:val="WW8Num11z2"/>
    <w:qFormat/>
    <w:rPr/>
  </w:style>
  <w:style w:type="character" w:styleId="WW8Num11z3" w:customStyle="1">
    <w:name w:val="WW8Num11z3"/>
    <w:qFormat/>
    <w:rPr/>
  </w:style>
  <w:style w:type="character" w:styleId="WW8Num11z4" w:customStyle="1">
    <w:name w:val="WW8Num11z4"/>
    <w:qFormat/>
    <w:rPr/>
  </w:style>
  <w:style w:type="character" w:styleId="WW8Num11z5" w:customStyle="1">
    <w:name w:val="WW8Num11z5"/>
    <w:qFormat/>
    <w:rPr/>
  </w:style>
  <w:style w:type="character" w:styleId="WW8Num11z6" w:customStyle="1">
    <w:name w:val="WW8Num11z6"/>
    <w:qFormat/>
    <w:rPr/>
  </w:style>
  <w:style w:type="character" w:styleId="WW8Num11z7" w:customStyle="1">
    <w:name w:val="WW8Num11z7"/>
    <w:qFormat/>
    <w:rPr/>
  </w:style>
  <w:style w:type="character" w:styleId="WW8Num11z8" w:customStyle="1">
    <w:name w:val="WW8Num11z8"/>
    <w:qFormat/>
    <w:rPr/>
  </w:style>
  <w:style w:type="character" w:styleId="WW8Num12z0" w:customStyle="1">
    <w:name w:val="WW8Num12z0"/>
    <w:qFormat/>
    <w:rPr/>
  </w:style>
  <w:style w:type="character" w:styleId="WW8Num12z1" w:customStyle="1">
    <w:name w:val="WW8Num12z1"/>
    <w:qFormat/>
    <w:rPr/>
  </w:style>
  <w:style w:type="character" w:styleId="WW8Num12z2" w:customStyle="1">
    <w:name w:val="WW8Num12z2"/>
    <w:qFormat/>
    <w:rPr/>
  </w:style>
  <w:style w:type="character" w:styleId="WW8Num12z3" w:customStyle="1">
    <w:name w:val="WW8Num12z3"/>
    <w:qFormat/>
    <w:rPr/>
  </w:style>
  <w:style w:type="character" w:styleId="WW8Num12z4" w:customStyle="1">
    <w:name w:val="WW8Num12z4"/>
    <w:qFormat/>
    <w:rPr/>
  </w:style>
  <w:style w:type="character" w:styleId="WW8Num12z5" w:customStyle="1">
    <w:name w:val="WW8Num12z5"/>
    <w:qFormat/>
    <w:rPr/>
  </w:style>
  <w:style w:type="character" w:styleId="WW8Num12z6" w:customStyle="1">
    <w:name w:val="WW8Num12z6"/>
    <w:qFormat/>
    <w:rPr/>
  </w:style>
  <w:style w:type="character" w:styleId="WW8Num12z7" w:customStyle="1">
    <w:name w:val="WW8Num12z7"/>
    <w:qFormat/>
    <w:rPr/>
  </w:style>
  <w:style w:type="character" w:styleId="WW8Num12z8" w:customStyle="1">
    <w:name w:val="WW8Num12z8"/>
    <w:qFormat/>
    <w:rPr/>
  </w:style>
  <w:style w:type="character" w:styleId="WW8Num13z0" w:customStyle="1">
    <w:name w:val="WW8Num13z0"/>
    <w:qFormat/>
    <w:rPr>
      <w:b w:val="false"/>
      <w:bCs w:val="false"/>
      <w:sz w:val="32"/>
      <w:szCs w:val="32"/>
    </w:rPr>
  </w:style>
  <w:style w:type="character" w:styleId="WW8Num13z1" w:customStyle="1">
    <w:name w:val="WW8Num13z1"/>
    <w:qFormat/>
    <w:rPr/>
  </w:style>
  <w:style w:type="character" w:styleId="WW8Num13z2" w:customStyle="1">
    <w:name w:val="WW8Num13z2"/>
    <w:qFormat/>
    <w:rPr/>
  </w:style>
  <w:style w:type="character" w:styleId="WW8Num13z3" w:customStyle="1">
    <w:name w:val="WW8Num13z3"/>
    <w:qFormat/>
    <w:rPr/>
  </w:style>
  <w:style w:type="character" w:styleId="WW8Num13z4" w:customStyle="1">
    <w:name w:val="WW8Num13z4"/>
    <w:qFormat/>
    <w:rPr/>
  </w:style>
  <w:style w:type="character" w:styleId="WW8Num13z5" w:customStyle="1">
    <w:name w:val="WW8Num13z5"/>
    <w:qFormat/>
    <w:rPr/>
  </w:style>
  <w:style w:type="character" w:styleId="WW8Num13z6" w:customStyle="1">
    <w:name w:val="WW8Num13z6"/>
    <w:qFormat/>
    <w:rPr/>
  </w:style>
  <w:style w:type="character" w:styleId="WW8Num13z7" w:customStyle="1">
    <w:name w:val="WW8Num13z7"/>
    <w:qFormat/>
    <w:rPr/>
  </w:style>
  <w:style w:type="character" w:styleId="WW8Num13z8" w:customStyle="1">
    <w:name w:val="WW8Num13z8"/>
    <w:qFormat/>
    <w:rPr/>
  </w:style>
  <w:style w:type="character" w:styleId="WW8Num14z0" w:customStyle="1">
    <w:name w:val="WW8Num14z0"/>
    <w:qFormat/>
    <w:rPr>
      <w:rFonts w:ascii="Symbol" w:hAnsi="Symbol" w:cs="Symbol"/>
      <w:sz w:val="28"/>
    </w:rPr>
  </w:style>
  <w:style w:type="character" w:styleId="WW8Num14z1" w:customStyle="1">
    <w:name w:val="WW8Num14z1"/>
    <w:qFormat/>
    <w:rPr>
      <w:rFonts w:ascii="Courier New" w:hAnsi="Courier New" w:cs="Courier New"/>
    </w:rPr>
  </w:style>
  <w:style w:type="character" w:styleId="WW8Num14z2" w:customStyle="1">
    <w:name w:val="WW8Num14z2"/>
    <w:qFormat/>
    <w:rPr>
      <w:rFonts w:ascii="Wingdings" w:hAnsi="Wingdings" w:cs="Wingdings"/>
    </w:rPr>
  </w:style>
  <w:style w:type="character" w:styleId="WW8Num14z3" w:customStyle="1">
    <w:name w:val="WW8Num14z3"/>
    <w:qFormat/>
    <w:rPr>
      <w:rFonts w:ascii="Symbol" w:hAnsi="Symbol" w:cs="Symbol"/>
    </w:rPr>
  </w:style>
  <w:style w:type="character" w:styleId="WW8Num15z0" w:customStyle="1">
    <w:name w:val="WW8Num15z0"/>
    <w:qFormat/>
    <w:rPr>
      <w:rFonts w:ascii="Symbol" w:hAnsi="Symbol" w:cs="Symbol"/>
    </w:rPr>
  </w:style>
  <w:style w:type="character" w:styleId="WW8Num15z1" w:customStyle="1">
    <w:name w:val="WW8Num15z1"/>
    <w:qFormat/>
    <w:rPr>
      <w:rFonts w:ascii="Courier New" w:hAnsi="Courier New" w:cs="Courier New"/>
    </w:rPr>
  </w:style>
  <w:style w:type="character" w:styleId="WW8Num15z2" w:customStyle="1">
    <w:name w:val="WW8Num15z2"/>
    <w:qFormat/>
    <w:rPr>
      <w:rFonts w:ascii="Wingdings" w:hAnsi="Wingdings" w:cs="Wingdings"/>
    </w:rPr>
  </w:style>
  <w:style w:type="character" w:styleId="WW8Num16z0" w:customStyle="1">
    <w:name w:val="WW8Num16z0"/>
    <w:qFormat/>
    <w:rPr>
      <w:rFonts w:ascii="Symbol" w:hAnsi="Symbol" w:cs="Symbol"/>
    </w:rPr>
  </w:style>
  <w:style w:type="character" w:styleId="WW8Num16z1" w:customStyle="1">
    <w:name w:val="WW8Num16z1"/>
    <w:qFormat/>
    <w:rPr>
      <w:rFonts w:ascii="Courier New" w:hAnsi="Courier New" w:cs="Courier New"/>
    </w:rPr>
  </w:style>
  <w:style w:type="character" w:styleId="WW8Num16z2" w:customStyle="1">
    <w:name w:val="WW8Num16z2"/>
    <w:qFormat/>
    <w:rPr>
      <w:rFonts w:ascii="Wingdings" w:hAnsi="Wingdings" w:cs="Wingdings"/>
    </w:rPr>
  </w:style>
  <w:style w:type="character" w:styleId="WW8Num17z0" w:customStyle="1">
    <w:name w:val="WW8Num17z0"/>
    <w:qFormat/>
    <w:rPr/>
  </w:style>
  <w:style w:type="character" w:styleId="WW8Num17z1" w:customStyle="1">
    <w:name w:val="WW8Num17z1"/>
    <w:qFormat/>
    <w:rPr/>
  </w:style>
  <w:style w:type="character" w:styleId="WW8Num17z2" w:customStyle="1">
    <w:name w:val="WW8Num17z2"/>
    <w:qFormat/>
    <w:rPr/>
  </w:style>
  <w:style w:type="character" w:styleId="WW8Num17z3" w:customStyle="1">
    <w:name w:val="WW8Num17z3"/>
    <w:qFormat/>
    <w:rPr/>
  </w:style>
  <w:style w:type="character" w:styleId="WW8Num17z4" w:customStyle="1">
    <w:name w:val="WW8Num17z4"/>
    <w:qFormat/>
    <w:rPr/>
  </w:style>
  <w:style w:type="character" w:styleId="WW8Num17z5" w:customStyle="1">
    <w:name w:val="WW8Num17z5"/>
    <w:qFormat/>
    <w:rPr/>
  </w:style>
  <w:style w:type="character" w:styleId="WW8Num17z6" w:customStyle="1">
    <w:name w:val="WW8Num17z6"/>
    <w:qFormat/>
    <w:rPr/>
  </w:style>
  <w:style w:type="character" w:styleId="WW8Num17z7" w:customStyle="1">
    <w:name w:val="WW8Num17z7"/>
    <w:qFormat/>
    <w:rPr/>
  </w:style>
  <w:style w:type="character" w:styleId="WW8Num17z8" w:customStyle="1">
    <w:name w:val="WW8Num17z8"/>
    <w:qFormat/>
    <w:rPr/>
  </w:style>
  <w:style w:type="character" w:styleId="WW8Num18z0" w:customStyle="1">
    <w:name w:val="WW8Num18z0"/>
    <w:qFormat/>
    <w:rPr>
      <w:rFonts w:ascii="Times New Roman" w:hAnsi="Times New Roman" w:cs="Times New Roman"/>
      <w:b w:val="false"/>
      <w:i w:val="false"/>
      <w:sz w:val="20"/>
    </w:rPr>
  </w:style>
  <w:style w:type="character" w:styleId="WW8Num18z1" w:customStyle="1">
    <w:name w:val="WW8Num18z1"/>
    <w:qFormat/>
    <w:rPr/>
  </w:style>
  <w:style w:type="character" w:styleId="WW8Num18z2" w:customStyle="1">
    <w:name w:val="WW8Num18z2"/>
    <w:qFormat/>
    <w:rPr/>
  </w:style>
  <w:style w:type="character" w:styleId="WW8Num18z3" w:customStyle="1">
    <w:name w:val="WW8Num18z3"/>
    <w:qFormat/>
    <w:rPr/>
  </w:style>
  <w:style w:type="character" w:styleId="WW8Num18z4" w:customStyle="1">
    <w:name w:val="WW8Num18z4"/>
    <w:qFormat/>
    <w:rPr/>
  </w:style>
  <w:style w:type="character" w:styleId="WW8Num18z5" w:customStyle="1">
    <w:name w:val="WW8Num18z5"/>
    <w:qFormat/>
    <w:rPr/>
  </w:style>
  <w:style w:type="character" w:styleId="WW8Num18z6" w:customStyle="1">
    <w:name w:val="WW8Num18z6"/>
    <w:qFormat/>
    <w:rPr/>
  </w:style>
  <w:style w:type="character" w:styleId="WW8Num18z7" w:customStyle="1">
    <w:name w:val="WW8Num18z7"/>
    <w:qFormat/>
    <w:rPr/>
  </w:style>
  <w:style w:type="character" w:styleId="WW8Num18z8" w:customStyle="1">
    <w:name w:val="WW8Num18z8"/>
    <w:qFormat/>
    <w:rPr/>
  </w:style>
  <w:style w:type="character" w:styleId="WW8Num19z0" w:customStyle="1">
    <w:name w:val="WW8Num19z0"/>
    <w:qFormat/>
    <w:rPr>
      <w:rFonts w:ascii="Times New Roman" w:hAnsi="Times New Roman" w:cs="Times New Roman"/>
      <w:b w:val="false"/>
      <w:i w:val="false"/>
      <w:sz w:val="20"/>
    </w:rPr>
  </w:style>
  <w:style w:type="character" w:styleId="WW8Num19z1" w:customStyle="1">
    <w:name w:val="WW8Num19z1"/>
    <w:qFormat/>
    <w:rPr/>
  </w:style>
  <w:style w:type="character" w:styleId="WW8Num19z2" w:customStyle="1">
    <w:name w:val="WW8Num19z2"/>
    <w:qFormat/>
    <w:rPr/>
  </w:style>
  <w:style w:type="character" w:styleId="WW8Num19z3" w:customStyle="1">
    <w:name w:val="WW8Num19z3"/>
    <w:qFormat/>
    <w:rPr/>
  </w:style>
  <w:style w:type="character" w:styleId="WW8Num19z4" w:customStyle="1">
    <w:name w:val="WW8Num19z4"/>
    <w:qFormat/>
    <w:rPr/>
  </w:style>
  <w:style w:type="character" w:styleId="WW8Num19z5" w:customStyle="1">
    <w:name w:val="WW8Num19z5"/>
    <w:qFormat/>
    <w:rPr/>
  </w:style>
  <w:style w:type="character" w:styleId="WW8Num19z6" w:customStyle="1">
    <w:name w:val="WW8Num19z6"/>
    <w:qFormat/>
    <w:rPr/>
  </w:style>
  <w:style w:type="character" w:styleId="WW8Num19z7" w:customStyle="1">
    <w:name w:val="WW8Num19z7"/>
    <w:qFormat/>
    <w:rPr/>
  </w:style>
  <w:style w:type="character" w:styleId="WW8Num19z8" w:customStyle="1">
    <w:name w:val="WW8Num19z8"/>
    <w:qFormat/>
    <w:rPr/>
  </w:style>
  <w:style w:type="character" w:styleId="WW8Num20z0" w:customStyle="1">
    <w:name w:val="WW8Num20z0"/>
    <w:qFormat/>
    <w:rPr/>
  </w:style>
  <w:style w:type="character" w:styleId="WW8Num20z1" w:customStyle="1">
    <w:name w:val="WW8Num20z1"/>
    <w:qFormat/>
    <w:rPr/>
  </w:style>
  <w:style w:type="character" w:styleId="WW8Num20z2" w:customStyle="1">
    <w:name w:val="WW8Num20z2"/>
    <w:qFormat/>
    <w:rPr/>
  </w:style>
  <w:style w:type="character" w:styleId="WW8Num20z3" w:customStyle="1">
    <w:name w:val="WW8Num20z3"/>
    <w:qFormat/>
    <w:rPr/>
  </w:style>
  <w:style w:type="character" w:styleId="WW8Num20z4" w:customStyle="1">
    <w:name w:val="WW8Num20z4"/>
    <w:qFormat/>
    <w:rPr/>
  </w:style>
  <w:style w:type="character" w:styleId="WW8Num20z5" w:customStyle="1">
    <w:name w:val="WW8Num20z5"/>
    <w:qFormat/>
    <w:rPr/>
  </w:style>
  <w:style w:type="character" w:styleId="WW8Num20z6" w:customStyle="1">
    <w:name w:val="WW8Num20z6"/>
    <w:qFormat/>
    <w:rPr/>
  </w:style>
  <w:style w:type="character" w:styleId="WW8Num20z7" w:customStyle="1">
    <w:name w:val="WW8Num20z7"/>
    <w:qFormat/>
    <w:rPr/>
  </w:style>
  <w:style w:type="character" w:styleId="WW8Num20z8" w:customStyle="1">
    <w:name w:val="WW8Num20z8"/>
    <w:qFormat/>
    <w:rPr/>
  </w:style>
  <w:style w:type="character" w:styleId="WW8Num21z0" w:customStyle="1">
    <w:name w:val="WW8Num21z0"/>
    <w:qFormat/>
    <w:rPr>
      <w:rFonts w:ascii="Times New Roman" w:hAnsi="Times New Roman" w:cs="Times New Roman"/>
      <w:b w:val="false"/>
      <w:i w:val="false"/>
      <w:sz w:val="20"/>
    </w:rPr>
  </w:style>
  <w:style w:type="character" w:styleId="WW8Num21z1" w:customStyle="1">
    <w:name w:val="WW8Num21z1"/>
    <w:qFormat/>
    <w:rPr/>
  </w:style>
  <w:style w:type="character" w:styleId="WW8Num21z2" w:customStyle="1">
    <w:name w:val="WW8Num21z2"/>
    <w:qFormat/>
    <w:rPr/>
  </w:style>
  <w:style w:type="character" w:styleId="WW8Num21z3" w:customStyle="1">
    <w:name w:val="WW8Num21z3"/>
    <w:qFormat/>
    <w:rPr/>
  </w:style>
  <w:style w:type="character" w:styleId="WW8Num21z4" w:customStyle="1">
    <w:name w:val="WW8Num21z4"/>
    <w:qFormat/>
    <w:rPr/>
  </w:style>
  <w:style w:type="character" w:styleId="WW8Num21z5" w:customStyle="1">
    <w:name w:val="WW8Num21z5"/>
    <w:qFormat/>
    <w:rPr/>
  </w:style>
  <w:style w:type="character" w:styleId="WW8Num21z6" w:customStyle="1">
    <w:name w:val="WW8Num21z6"/>
    <w:qFormat/>
    <w:rPr/>
  </w:style>
  <w:style w:type="character" w:styleId="WW8Num21z7" w:customStyle="1">
    <w:name w:val="WW8Num21z7"/>
    <w:qFormat/>
    <w:rPr/>
  </w:style>
  <w:style w:type="character" w:styleId="WW8Num21z8" w:customStyle="1">
    <w:name w:val="WW8Num21z8"/>
    <w:qFormat/>
    <w:rPr/>
  </w:style>
  <w:style w:type="character" w:styleId="WW8Num22z0" w:customStyle="1">
    <w:name w:val="WW8Num22z0"/>
    <w:qFormat/>
    <w:rPr>
      <w:rFonts w:ascii="Times New Roman" w:hAnsi="Times New Roman" w:cs="Times New Roman"/>
      <w:b w:val="false"/>
      <w:i w:val="false"/>
      <w:sz w:val="20"/>
    </w:rPr>
  </w:style>
  <w:style w:type="character" w:styleId="WW8Num22z1" w:customStyle="1">
    <w:name w:val="WW8Num22z1"/>
    <w:qFormat/>
    <w:rPr/>
  </w:style>
  <w:style w:type="character" w:styleId="WW8Num22z2" w:customStyle="1">
    <w:name w:val="WW8Num22z2"/>
    <w:qFormat/>
    <w:rPr/>
  </w:style>
  <w:style w:type="character" w:styleId="WW8Num22z3" w:customStyle="1">
    <w:name w:val="WW8Num22z3"/>
    <w:qFormat/>
    <w:rPr/>
  </w:style>
  <w:style w:type="character" w:styleId="WW8Num22z4" w:customStyle="1">
    <w:name w:val="WW8Num22z4"/>
    <w:qFormat/>
    <w:rPr/>
  </w:style>
  <w:style w:type="character" w:styleId="WW8Num22z5" w:customStyle="1">
    <w:name w:val="WW8Num22z5"/>
    <w:qFormat/>
    <w:rPr/>
  </w:style>
  <w:style w:type="character" w:styleId="WW8Num22z6" w:customStyle="1">
    <w:name w:val="WW8Num22z6"/>
    <w:qFormat/>
    <w:rPr/>
  </w:style>
  <w:style w:type="character" w:styleId="WW8Num22z7" w:customStyle="1">
    <w:name w:val="WW8Num22z7"/>
    <w:qFormat/>
    <w:rPr/>
  </w:style>
  <w:style w:type="character" w:styleId="WW8Num22z8" w:customStyle="1">
    <w:name w:val="WW8Num22z8"/>
    <w:qFormat/>
    <w:rPr/>
  </w:style>
  <w:style w:type="character" w:styleId="WW8Num23z0" w:customStyle="1">
    <w:name w:val="WW8Num23z0"/>
    <w:qFormat/>
    <w:rPr>
      <w:rFonts w:ascii="Symbol" w:hAnsi="Symbol" w:cs="Symbol"/>
    </w:rPr>
  </w:style>
  <w:style w:type="character" w:styleId="WW8Num23z1" w:customStyle="1">
    <w:name w:val="WW8Num23z1"/>
    <w:qFormat/>
    <w:rPr>
      <w:rFonts w:ascii="Courier New" w:hAnsi="Courier New" w:cs="Courier New"/>
    </w:rPr>
  </w:style>
  <w:style w:type="character" w:styleId="WW8Num23z2" w:customStyle="1">
    <w:name w:val="WW8Num23z2"/>
    <w:qFormat/>
    <w:rPr>
      <w:rFonts w:ascii="Wingdings" w:hAnsi="Wingdings" w:cs="Wingdings"/>
    </w:rPr>
  </w:style>
  <w:style w:type="character" w:styleId="WW8Num24z0" w:customStyle="1">
    <w:name w:val="WW8Num24z0"/>
    <w:qFormat/>
    <w:rPr/>
  </w:style>
  <w:style w:type="character" w:styleId="WW8Num24z1" w:customStyle="1">
    <w:name w:val="WW8Num24z1"/>
    <w:qFormat/>
    <w:rPr/>
  </w:style>
  <w:style w:type="character" w:styleId="WW8Num24z2" w:customStyle="1">
    <w:name w:val="WW8Num24z2"/>
    <w:qFormat/>
    <w:rPr/>
  </w:style>
  <w:style w:type="character" w:styleId="WW8Num24z3" w:customStyle="1">
    <w:name w:val="WW8Num24z3"/>
    <w:qFormat/>
    <w:rPr/>
  </w:style>
  <w:style w:type="character" w:styleId="WW8Num24z4" w:customStyle="1">
    <w:name w:val="WW8Num24z4"/>
    <w:qFormat/>
    <w:rPr/>
  </w:style>
  <w:style w:type="character" w:styleId="WW8Num24z5" w:customStyle="1">
    <w:name w:val="WW8Num24z5"/>
    <w:qFormat/>
    <w:rPr/>
  </w:style>
  <w:style w:type="character" w:styleId="WW8Num24z6" w:customStyle="1">
    <w:name w:val="WW8Num24z6"/>
    <w:qFormat/>
    <w:rPr/>
  </w:style>
  <w:style w:type="character" w:styleId="WW8Num24z7" w:customStyle="1">
    <w:name w:val="WW8Num24z7"/>
    <w:qFormat/>
    <w:rPr/>
  </w:style>
  <w:style w:type="character" w:styleId="WW8Num24z8" w:customStyle="1">
    <w:name w:val="WW8Num24z8"/>
    <w:qFormat/>
    <w:rPr/>
  </w:style>
  <w:style w:type="character" w:styleId="WW8Num25z0" w:customStyle="1">
    <w:name w:val="WW8Num25z0"/>
    <w:qFormat/>
    <w:rPr>
      <w:rFonts w:ascii="Times New Roman" w:hAnsi="Times New Roman" w:cs="Times New Roman"/>
      <w:b w:val="false"/>
      <w:i w:val="false"/>
      <w:sz w:val="20"/>
    </w:rPr>
  </w:style>
  <w:style w:type="character" w:styleId="WW8Num25z1" w:customStyle="1">
    <w:name w:val="WW8Num25z1"/>
    <w:qFormat/>
    <w:rPr/>
  </w:style>
  <w:style w:type="character" w:styleId="WW8Num25z2" w:customStyle="1">
    <w:name w:val="WW8Num25z2"/>
    <w:qFormat/>
    <w:rPr/>
  </w:style>
  <w:style w:type="character" w:styleId="WW8Num25z3" w:customStyle="1">
    <w:name w:val="WW8Num25z3"/>
    <w:qFormat/>
    <w:rPr/>
  </w:style>
  <w:style w:type="character" w:styleId="WW8Num25z4" w:customStyle="1">
    <w:name w:val="WW8Num25z4"/>
    <w:qFormat/>
    <w:rPr/>
  </w:style>
  <w:style w:type="character" w:styleId="WW8Num25z5" w:customStyle="1">
    <w:name w:val="WW8Num25z5"/>
    <w:qFormat/>
    <w:rPr/>
  </w:style>
  <w:style w:type="character" w:styleId="WW8Num25z6" w:customStyle="1">
    <w:name w:val="WW8Num25z6"/>
    <w:qFormat/>
    <w:rPr/>
  </w:style>
  <w:style w:type="character" w:styleId="WW8Num25z7" w:customStyle="1">
    <w:name w:val="WW8Num25z7"/>
    <w:qFormat/>
    <w:rPr/>
  </w:style>
  <w:style w:type="character" w:styleId="WW8Num25z8" w:customStyle="1">
    <w:name w:val="WW8Num25z8"/>
    <w:qFormat/>
    <w:rPr/>
  </w:style>
  <w:style w:type="character" w:styleId="WW8Num26z0" w:customStyle="1">
    <w:name w:val="WW8Num26z0"/>
    <w:qFormat/>
    <w:rPr/>
  </w:style>
  <w:style w:type="character" w:styleId="WW8Num26z1" w:customStyle="1">
    <w:name w:val="WW8Num26z1"/>
    <w:qFormat/>
    <w:rPr/>
  </w:style>
  <w:style w:type="character" w:styleId="WW8Num26z2" w:customStyle="1">
    <w:name w:val="WW8Num26z2"/>
    <w:qFormat/>
    <w:rPr/>
  </w:style>
  <w:style w:type="character" w:styleId="WW8Num26z3" w:customStyle="1">
    <w:name w:val="WW8Num26z3"/>
    <w:qFormat/>
    <w:rPr/>
  </w:style>
  <w:style w:type="character" w:styleId="WW8Num26z4" w:customStyle="1">
    <w:name w:val="WW8Num26z4"/>
    <w:qFormat/>
    <w:rPr/>
  </w:style>
  <w:style w:type="character" w:styleId="WW8Num26z5" w:customStyle="1">
    <w:name w:val="WW8Num26z5"/>
    <w:qFormat/>
    <w:rPr/>
  </w:style>
  <w:style w:type="character" w:styleId="WW8Num26z6" w:customStyle="1">
    <w:name w:val="WW8Num26z6"/>
    <w:qFormat/>
    <w:rPr/>
  </w:style>
  <w:style w:type="character" w:styleId="WW8Num26z7" w:customStyle="1">
    <w:name w:val="WW8Num26z7"/>
    <w:qFormat/>
    <w:rPr/>
  </w:style>
  <w:style w:type="character" w:styleId="WW8Num26z8" w:customStyle="1">
    <w:name w:val="WW8Num26z8"/>
    <w:qFormat/>
    <w:rPr/>
  </w:style>
  <w:style w:type="character" w:styleId="WW8Num27z0" w:customStyle="1">
    <w:name w:val="WW8Num27z0"/>
    <w:qFormat/>
    <w:rPr>
      <w:rFonts w:ascii="Times New Roman" w:hAnsi="Times New Roman" w:cs="Times New Roman"/>
      <w:b w:val="false"/>
      <w:i w:val="false"/>
      <w:sz w:val="20"/>
    </w:rPr>
  </w:style>
  <w:style w:type="character" w:styleId="WW8Num27z1" w:customStyle="1">
    <w:name w:val="WW8Num27z1"/>
    <w:qFormat/>
    <w:rPr/>
  </w:style>
  <w:style w:type="character" w:styleId="WW8Num27z2" w:customStyle="1">
    <w:name w:val="WW8Num27z2"/>
    <w:qFormat/>
    <w:rPr/>
  </w:style>
  <w:style w:type="character" w:styleId="WW8Num27z3" w:customStyle="1">
    <w:name w:val="WW8Num27z3"/>
    <w:qFormat/>
    <w:rPr/>
  </w:style>
  <w:style w:type="character" w:styleId="WW8Num27z4" w:customStyle="1">
    <w:name w:val="WW8Num27z4"/>
    <w:qFormat/>
    <w:rPr/>
  </w:style>
  <w:style w:type="character" w:styleId="WW8Num27z5" w:customStyle="1">
    <w:name w:val="WW8Num27z5"/>
    <w:qFormat/>
    <w:rPr/>
  </w:style>
  <w:style w:type="character" w:styleId="WW8Num27z6" w:customStyle="1">
    <w:name w:val="WW8Num27z6"/>
    <w:qFormat/>
    <w:rPr/>
  </w:style>
  <w:style w:type="character" w:styleId="WW8Num27z7" w:customStyle="1">
    <w:name w:val="WW8Num27z7"/>
    <w:qFormat/>
    <w:rPr/>
  </w:style>
  <w:style w:type="character" w:styleId="WW8Num27z8" w:customStyle="1">
    <w:name w:val="WW8Num27z8"/>
    <w:qFormat/>
    <w:rPr/>
  </w:style>
  <w:style w:type="character" w:styleId="WW8Num28z0" w:customStyle="1">
    <w:name w:val="WW8Num28z0"/>
    <w:qFormat/>
    <w:rPr>
      <w:rFonts w:ascii="Times New Roman" w:hAnsi="Times New Roman" w:cs="Times New Roman"/>
      <w:b w:val="false"/>
      <w:i w:val="false"/>
      <w:sz w:val="20"/>
    </w:rPr>
  </w:style>
  <w:style w:type="character" w:styleId="WW8Num28z1" w:customStyle="1">
    <w:name w:val="WW8Num28z1"/>
    <w:qFormat/>
    <w:rPr/>
  </w:style>
  <w:style w:type="character" w:styleId="WW8Num28z2" w:customStyle="1">
    <w:name w:val="WW8Num28z2"/>
    <w:qFormat/>
    <w:rPr/>
  </w:style>
  <w:style w:type="character" w:styleId="WW8Num28z3" w:customStyle="1">
    <w:name w:val="WW8Num28z3"/>
    <w:qFormat/>
    <w:rPr/>
  </w:style>
  <w:style w:type="character" w:styleId="WW8Num28z4" w:customStyle="1">
    <w:name w:val="WW8Num28z4"/>
    <w:qFormat/>
    <w:rPr/>
  </w:style>
  <w:style w:type="character" w:styleId="WW8Num28z5" w:customStyle="1">
    <w:name w:val="WW8Num28z5"/>
    <w:qFormat/>
    <w:rPr/>
  </w:style>
  <w:style w:type="character" w:styleId="WW8Num28z6" w:customStyle="1">
    <w:name w:val="WW8Num28z6"/>
    <w:qFormat/>
    <w:rPr/>
  </w:style>
  <w:style w:type="character" w:styleId="WW8Num28z7" w:customStyle="1">
    <w:name w:val="WW8Num28z7"/>
    <w:qFormat/>
    <w:rPr/>
  </w:style>
  <w:style w:type="character" w:styleId="WW8Num28z8" w:customStyle="1">
    <w:name w:val="WW8Num28z8"/>
    <w:qFormat/>
    <w:rPr/>
  </w:style>
  <w:style w:type="character" w:styleId="WW8Num29z0" w:customStyle="1">
    <w:name w:val="WW8Num29z0"/>
    <w:qFormat/>
    <w:rPr/>
  </w:style>
  <w:style w:type="character" w:styleId="WW8Num29z1" w:customStyle="1">
    <w:name w:val="WW8Num29z1"/>
    <w:qFormat/>
    <w:rPr/>
  </w:style>
  <w:style w:type="character" w:styleId="WW8Num29z2" w:customStyle="1">
    <w:name w:val="WW8Num29z2"/>
    <w:qFormat/>
    <w:rPr/>
  </w:style>
  <w:style w:type="character" w:styleId="WW8Num29z3" w:customStyle="1">
    <w:name w:val="WW8Num29z3"/>
    <w:qFormat/>
    <w:rPr/>
  </w:style>
  <w:style w:type="character" w:styleId="WW8Num29z4" w:customStyle="1">
    <w:name w:val="WW8Num29z4"/>
    <w:qFormat/>
    <w:rPr/>
  </w:style>
  <w:style w:type="character" w:styleId="WW8Num29z5" w:customStyle="1">
    <w:name w:val="WW8Num29z5"/>
    <w:qFormat/>
    <w:rPr/>
  </w:style>
  <w:style w:type="character" w:styleId="WW8Num29z6" w:customStyle="1">
    <w:name w:val="WW8Num29z6"/>
    <w:qFormat/>
    <w:rPr/>
  </w:style>
  <w:style w:type="character" w:styleId="WW8Num29z7" w:customStyle="1">
    <w:name w:val="WW8Num29z7"/>
    <w:qFormat/>
    <w:rPr/>
  </w:style>
  <w:style w:type="character" w:styleId="WW8Num29z8" w:customStyle="1">
    <w:name w:val="WW8Num29z8"/>
    <w:qFormat/>
    <w:rPr/>
  </w:style>
  <w:style w:type="character" w:styleId="PageNumber" w:customStyle="1">
    <w:name w:val="Page Number"/>
    <w:basedOn w:val="DefaultParagraphFont"/>
    <w:rPr/>
  </w:style>
  <w:style w:type="character" w:styleId="NagwekZnak" w:customStyle="1">
    <w:name w:val="Nagłówek Znak"/>
    <w:qFormat/>
    <w:rPr>
      <w:sz w:val="24"/>
      <w:szCs w:val="24"/>
    </w:rPr>
  </w:style>
  <w:style w:type="character" w:styleId="StopkaZnak" w:customStyle="1">
    <w:name w:val="Stopka Znak"/>
    <w:qFormat/>
    <w:rPr>
      <w:sz w:val="24"/>
      <w:szCs w:val="24"/>
    </w:rPr>
  </w:style>
  <w:style w:type="character" w:styleId="TekstpodstawowyZnak" w:customStyle="1">
    <w:name w:val="Tekst podstawowy Znak"/>
    <w:qFormat/>
    <w:rPr>
      <w:b/>
      <w:bCs/>
      <w:sz w:val="24"/>
      <w:szCs w:val="24"/>
    </w:rPr>
  </w:style>
  <w:style w:type="character" w:styleId="Hyperlink" w:customStyle="1">
    <w:name w:val="Hyperlink"/>
    <w:rPr>
      <w:color w:val="0563C1"/>
      <w:u w:val="single"/>
    </w:rPr>
  </w:style>
  <w:style w:type="character" w:styleId="TekstprzypisudolnegoZnak" w:customStyle="1">
    <w:name w:val="Tekst przypisu dolnego Znak"/>
    <w:qFormat/>
    <w:rPr>
      <w:rFonts w:ascii="Calibri" w:hAnsi="Calibri" w:eastAsia="Calibri" w:cs="Calibri"/>
    </w:rPr>
  </w:style>
  <w:style w:type="character" w:styleId="Znakiprzypiswdolnych" w:customStyle="1">
    <w:name w:val="Znaki przypisów dolnych"/>
    <w:qFormat/>
    <w:rPr>
      <w:vertAlign w:val="superscript"/>
    </w:rPr>
  </w:style>
  <w:style w:type="character" w:styleId="FootnoteReference" w:customStyle="1">
    <w:name w:val="Footnote Reference"/>
    <w:rPr>
      <w:vertAlign w:val="superscript"/>
    </w:rPr>
  </w:style>
  <w:style w:type="character" w:styleId="Znakiprzypiswkocowych" w:customStyle="1">
    <w:name w:val="Znaki przypisów końcowych"/>
    <w:qFormat/>
    <w:rPr>
      <w:vertAlign w:val="superscript"/>
    </w:rPr>
  </w:style>
  <w:style w:type="character" w:styleId="WW-Znakiprzypiswkocowych" w:customStyle="1">
    <w:name w:val="WW-Znaki przypisów końcowych"/>
    <w:qFormat/>
    <w:rPr/>
  </w:style>
  <w:style w:type="character" w:styleId="TekstpodstawowyZnak1" w:customStyle="1">
    <w:name w:val="Tekst podstawowy Znak1"/>
    <w:basedOn w:val="DefaultParagraphFont"/>
    <w:uiPriority w:val="99"/>
    <w:semiHidden/>
    <w:qFormat/>
    <w:rsid w:val="000f0400"/>
    <w:rPr>
      <w:rFonts w:ascii="Times New Roman" w:hAnsi="Times New Roman" w:eastAsia="Times New Roman" w:cs="Times New Roman"/>
      <w:sz w:val="24"/>
      <w:lang w:bidi="ar-SA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link w:val="TekstpodstawowyZnak1"/>
    <w:uiPriority w:val="99"/>
    <w:semiHidden/>
    <w:unhideWhenUsed/>
    <w:rsid w:val="000f0400"/>
    <w:pPr>
      <w:spacing w:before="0" w:after="120"/>
    </w:pPr>
    <w:rPr/>
  </w:style>
  <w:style w:type="paragraph" w:styleId="List">
    <w:name w:val="List"/>
    <w:basedOn w:val="BodyText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Mangal"/>
    </w:rPr>
  </w:style>
  <w:style w:type="paragraph" w:styleId="Gwkaistopka">
    <w:name w:val="Główka i stopka"/>
    <w:basedOn w:val="Normal"/>
    <w:qFormat/>
    <w:pPr/>
    <w:rPr/>
  </w:style>
  <w:style w:type="paragraph" w:styleId="Header" w:customStyle="1">
    <w:name w:val="Header"/>
    <w:basedOn w:val="Normal"/>
    <w:next w:val="BodyText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Signature">
    <w:name w:val="Signature"/>
    <w:basedOn w:val="Normal"/>
    <w:pPr>
      <w:suppressLineNumbers/>
      <w:spacing w:before="120" w:after="120"/>
    </w:pPr>
    <w:rPr>
      <w:rFonts w:cs="Mangal"/>
      <w:i/>
      <w:iCs/>
    </w:rPr>
  </w:style>
  <w:style w:type="paragraph" w:styleId="BodyText2">
    <w:name w:val="Body Text 2"/>
    <w:basedOn w:val="Normal"/>
    <w:qFormat/>
    <w:pPr>
      <w:tabs>
        <w:tab w:val="clear" w:pos="708"/>
        <w:tab w:val="left" w:pos="900" w:leader="none"/>
      </w:tabs>
    </w:pPr>
    <w:rPr/>
  </w:style>
  <w:style w:type="paragraph" w:styleId="Footer">
    <w:name w:val="Footer"/>
    <w:basedOn w:val="Normal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Xl52" w:customStyle="1">
    <w:name w:val="xl52"/>
    <w:basedOn w:val="Normal"/>
    <w:qFormat/>
    <w:pPr>
      <w:spacing w:before="280" w:after="280"/>
      <w:jc w:val="center"/>
      <w:textAlignment w:val="center"/>
    </w:pPr>
    <w:rPr/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pPr>
      <w:ind w:left="708"/>
    </w:pPr>
    <w:rPr/>
  </w:style>
  <w:style w:type="paragraph" w:styleId="FootnoteText" w:customStyle="1">
    <w:name w:val="Footnote Text"/>
    <w:basedOn w:val="Normal"/>
    <w:pPr>
      <w:jc w:val="left"/>
    </w:pPr>
    <w:rPr>
      <w:rFonts w:ascii="Calibri" w:hAnsi="Calibri" w:eastAsia="Calibri"/>
      <w:sz w:val="20"/>
      <w:szCs w:val="20"/>
    </w:rPr>
  </w:style>
  <w:style w:type="paragraph" w:styleId="Zawartotabeli" w:customStyle="1">
    <w:name w:val="Zawartość tabeli"/>
    <w:basedOn w:val="Normal"/>
    <w:qFormat/>
    <w:pPr>
      <w:suppressLineNumbers/>
    </w:pPr>
    <w:rPr/>
  </w:style>
  <w:style w:type="paragraph" w:styleId="Nagwektabeli" w:customStyle="1">
    <w:name w:val="Nagłówek tabeli"/>
    <w:basedOn w:val="Zawartotabeli"/>
    <w:qFormat/>
    <w:pPr>
      <w:jc w:val="center"/>
    </w:pPr>
    <w:rPr>
      <w:b/>
      <w:bCs/>
    </w:rPr>
  </w:style>
  <w:style w:type="paragraph" w:styleId="Zawartoramki" w:customStyle="1">
    <w:name w:val="Zawartość ramki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numbering" w:styleId="WW8Num1" w:customStyle="1">
    <w:name w:val="WW8Num1"/>
    <w:qFormat/>
  </w:style>
  <w:style w:type="numbering" w:styleId="WW8Num2" w:customStyle="1">
    <w:name w:val="WW8Num2"/>
    <w:qFormat/>
  </w:style>
  <w:style w:type="numbering" w:styleId="WW8Num3" w:customStyle="1">
    <w:name w:val="WW8Num3"/>
    <w:qFormat/>
  </w:style>
  <w:style w:type="numbering" w:styleId="WW8Num4" w:customStyle="1">
    <w:name w:val="WW8Num4"/>
    <w:qFormat/>
  </w:style>
  <w:style w:type="numbering" w:styleId="WW8Num5" w:customStyle="1">
    <w:name w:val="WW8Num5"/>
    <w:qFormat/>
  </w:style>
  <w:style w:type="numbering" w:styleId="WW8Num6" w:customStyle="1">
    <w:name w:val="WW8Num6"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9c6185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footer" Target="footer3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Application>LibreOffice/24.2.3.2$Windows_X86_64 LibreOffice_project/433d9c2ded56988e8a90e6b2e771ee4e6a5ab2ba</Application>
  <AppVersion>15.0000</AppVersion>
  <Pages>5</Pages>
  <Words>1005</Words>
  <Characters>6674</Characters>
  <CharactersWithSpaces>7999</CharactersWithSpaces>
  <Paragraphs>157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2019-07-23T15:56:00Z</dcterms:created>
  <dc:creator>joczak</dc:creator>
  <dc:description/>
  <dc:language>pl-PL</dc:language>
  <cp:lastModifiedBy>Justyna Bujałkowska</cp:lastModifiedBy>
  <cp:lastPrinted>2025-06-03T15:42:31Z</cp:lastPrinted>
  <dcterms:modified xsi:type="dcterms:W3CDTF">2025-05-30T11:27:00Z</dcterms:modified>
  <cp:revision>43</cp:revision>
  <dc:subject/>
  <dc:title>Wniosek należy wypełnić czytelnie (drukowanymi literami)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